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AB32" w14:textId="77777777" w:rsidR="00752EB3" w:rsidRDefault="00752EB3"/>
    <w:p w14:paraId="2A2C46C0" w14:textId="77777777" w:rsidR="00741A52" w:rsidRDefault="00741A52"/>
    <w:p w14:paraId="7FA30651" w14:textId="77777777" w:rsidR="00741A52" w:rsidRDefault="00741A52"/>
    <w:p w14:paraId="2C365813" w14:textId="77777777" w:rsidR="00741A52" w:rsidRDefault="00741A52"/>
    <w:p w14:paraId="3BDD941D" w14:textId="77777777" w:rsidR="00741A52" w:rsidRDefault="00741A52"/>
    <w:p w14:paraId="3E87F3C1" w14:textId="77777777" w:rsidR="00741A52" w:rsidRDefault="00741A52"/>
    <w:p w14:paraId="009EF714" w14:textId="77777777" w:rsidR="00741A52" w:rsidRDefault="00741A52"/>
    <w:p w14:paraId="6D796413" w14:textId="77777777" w:rsidR="00741A52" w:rsidRDefault="00741A52"/>
    <w:p w14:paraId="65011461" w14:textId="77777777" w:rsidR="00741A52" w:rsidRDefault="00741A52"/>
    <w:p w14:paraId="7577ACC5" w14:textId="77777777" w:rsidR="00741A52" w:rsidRDefault="00741A52"/>
    <w:p w14:paraId="0B2BF21D" w14:textId="77777777" w:rsidR="00741A52" w:rsidRDefault="00741A52"/>
    <w:p w14:paraId="2FF3EF6B" w14:textId="77777777" w:rsidR="00741A52" w:rsidRDefault="00741A52"/>
    <w:p w14:paraId="3C34AE25" w14:textId="77777777" w:rsidR="00741A52" w:rsidRPr="00514AFF" w:rsidRDefault="00741A52" w:rsidP="00741A52">
      <w:pPr>
        <w:jc w:val="center"/>
        <w:rPr>
          <w:b/>
          <w:sz w:val="28"/>
          <w:szCs w:val="28"/>
        </w:rPr>
      </w:pPr>
      <w:r w:rsidRPr="00514AFF">
        <w:rPr>
          <w:b/>
          <w:sz w:val="28"/>
          <w:szCs w:val="28"/>
        </w:rPr>
        <w:t>Reality TV Basics</w:t>
      </w:r>
    </w:p>
    <w:p w14:paraId="4C0985DA" w14:textId="77777777" w:rsidR="00741A52" w:rsidRPr="00514AFF" w:rsidRDefault="00B81677" w:rsidP="00741A52">
      <w:pPr>
        <w:jc w:val="center"/>
        <w:rPr>
          <w:b/>
          <w:sz w:val="28"/>
          <w:szCs w:val="28"/>
        </w:rPr>
      </w:pPr>
      <w:r w:rsidRPr="00514AFF">
        <w:rPr>
          <w:b/>
          <w:sz w:val="28"/>
          <w:szCs w:val="28"/>
        </w:rPr>
        <w:t>Syllabus for a Semester or Two-</w:t>
      </w:r>
      <w:r w:rsidR="00741A52" w:rsidRPr="00514AFF">
        <w:rPr>
          <w:b/>
          <w:sz w:val="28"/>
          <w:szCs w:val="28"/>
        </w:rPr>
        <w:t>Quarter Class</w:t>
      </w:r>
    </w:p>
    <w:p w14:paraId="2460CFD1" w14:textId="77777777" w:rsidR="00741A52" w:rsidRDefault="00741A52" w:rsidP="00741A52">
      <w:pPr>
        <w:jc w:val="center"/>
      </w:pPr>
      <w:r>
        <w:t>By Troy DeVolld</w:t>
      </w:r>
    </w:p>
    <w:p w14:paraId="311153AD" w14:textId="77777777" w:rsidR="00741A52" w:rsidRDefault="00741A52" w:rsidP="00741A52">
      <w:pPr>
        <w:jc w:val="center"/>
      </w:pPr>
    </w:p>
    <w:p w14:paraId="00C3EA05" w14:textId="77777777" w:rsidR="00741A52" w:rsidRDefault="00741A52" w:rsidP="00741A52">
      <w:pPr>
        <w:jc w:val="center"/>
      </w:pPr>
      <w:r>
        <w:t>Based on the book</w:t>
      </w:r>
    </w:p>
    <w:p w14:paraId="76F570F1" w14:textId="77777777" w:rsidR="00741A52" w:rsidRDefault="00741A52" w:rsidP="00741A52">
      <w:pPr>
        <w:jc w:val="center"/>
        <w:rPr>
          <w:i/>
        </w:rPr>
      </w:pPr>
      <w:r>
        <w:rPr>
          <w:i/>
        </w:rPr>
        <w:t>Reality TV: An Insider’s Guide to Television’s Hottest Market</w:t>
      </w:r>
    </w:p>
    <w:p w14:paraId="40FAD76C" w14:textId="77777777" w:rsidR="00741A52" w:rsidRDefault="00741A52">
      <w:pPr>
        <w:rPr>
          <w:i/>
        </w:rPr>
      </w:pPr>
      <w:r>
        <w:rPr>
          <w:i/>
        </w:rPr>
        <w:br w:type="page"/>
      </w:r>
    </w:p>
    <w:p w14:paraId="722711A3" w14:textId="77777777" w:rsidR="00B81677" w:rsidRPr="00B81677" w:rsidRDefault="00741A52" w:rsidP="00B81677">
      <w:pPr>
        <w:jc w:val="center"/>
        <w:rPr>
          <w:b/>
        </w:rPr>
      </w:pPr>
      <w:r w:rsidRPr="00741A52">
        <w:rPr>
          <w:b/>
        </w:rPr>
        <w:lastRenderedPageBreak/>
        <w:t>Reality TV</w:t>
      </w:r>
    </w:p>
    <w:p w14:paraId="5FDC9E63" w14:textId="77777777" w:rsidR="00B81677" w:rsidRDefault="00B81677" w:rsidP="00741A52">
      <w:pPr>
        <w:rPr>
          <w:b/>
          <w:u w:val="single"/>
        </w:rPr>
      </w:pPr>
    </w:p>
    <w:p w14:paraId="2DB525B1" w14:textId="77777777" w:rsidR="00741A52" w:rsidRPr="00741A52" w:rsidRDefault="00741A52" w:rsidP="00741A52">
      <w:pPr>
        <w:rPr>
          <w:b/>
          <w:u w:val="single"/>
        </w:rPr>
      </w:pPr>
      <w:r w:rsidRPr="00741A52">
        <w:rPr>
          <w:b/>
          <w:u w:val="single"/>
        </w:rPr>
        <w:t>Introduction</w:t>
      </w:r>
    </w:p>
    <w:p w14:paraId="1973B618" w14:textId="77777777" w:rsidR="00741A52" w:rsidRDefault="00741A52" w:rsidP="00741A52">
      <w:pPr>
        <w:rPr>
          <w:b/>
        </w:rPr>
      </w:pPr>
    </w:p>
    <w:p w14:paraId="071D7271" w14:textId="77777777" w:rsidR="00741A52" w:rsidRDefault="00741A52" w:rsidP="00741A52">
      <w:r>
        <w:t>The course focuses on the fundamentals of storytelling in the reality television genre and how they compare to traditionally scripted television sitcoms and dramas.  The course is designed to demystify the process, debunk the popular industry myth that reality shows are “unscripted,” and develop the skill set necessary to prepare students for a possible career in reality production, from point of entry to the position of creating and pitching original shows.</w:t>
      </w:r>
    </w:p>
    <w:p w14:paraId="0FBC039D" w14:textId="77777777" w:rsidR="00741A52" w:rsidRDefault="00741A52" w:rsidP="00741A52"/>
    <w:p w14:paraId="3AE3581B" w14:textId="77777777" w:rsidR="00741A52" w:rsidRPr="00741A52" w:rsidRDefault="00741A52" w:rsidP="00741A52">
      <w:pPr>
        <w:rPr>
          <w:b/>
          <w:u w:val="single"/>
        </w:rPr>
      </w:pPr>
      <w:r w:rsidRPr="00741A52">
        <w:rPr>
          <w:b/>
          <w:u w:val="single"/>
        </w:rPr>
        <w:t>Course Objectives</w:t>
      </w:r>
    </w:p>
    <w:p w14:paraId="3EB7D4E2" w14:textId="77777777" w:rsidR="00741A52" w:rsidRDefault="00741A52" w:rsidP="00741A52"/>
    <w:p w14:paraId="6B1B410D" w14:textId="77777777" w:rsidR="00E51496" w:rsidRDefault="00741A52" w:rsidP="00741A52">
      <w:r>
        <w:t>By the end of the course students will be able to:</w:t>
      </w:r>
      <w:r w:rsidR="00E51496">
        <w:t xml:space="preserve">  </w:t>
      </w:r>
    </w:p>
    <w:p w14:paraId="69C79C77" w14:textId="77777777" w:rsidR="00E51496" w:rsidRDefault="00E51496" w:rsidP="00741A52"/>
    <w:p w14:paraId="2D6EAA1C" w14:textId="0F9B83F1" w:rsidR="00741A52" w:rsidRDefault="00E51496" w:rsidP="00E51496">
      <w:pPr>
        <w:pStyle w:val="ListParagraph"/>
        <w:numPr>
          <w:ilvl w:val="0"/>
          <w:numId w:val="17"/>
        </w:numPr>
      </w:pPr>
      <w:r>
        <w:t>Effectively understand the creative process behind the making of reality television programs</w:t>
      </w:r>
    </w:p>
    <w:p w14:paraId="29CA74D9" w14:textId="05FEA266" w:rsidR="00E51496" w:rsidRDefault="00E51496" w:rsidP="00E51496">
      <w:pPr>
        <w:pStyle w:val="ListParagraph"/>
        <w:numPr>
          <w:ilvl w:val="0"/>
          <w:numId w:val="17"/>
        </w:numPr>
      </w:pPr>
      <w:r>
        <w:t>Understand the origins and evolution of such programs</w:t>
      </w:r>
    </w:p>
    <w:p w14:paraId="56F166B9" w14:textId="01B4916F" w:rsidR="00E51496" w:rsidRDefault="00E51496" w:rsidP="00E51496">
      <w:pPr>
        <w:pStyle w:val="ListParagraph"/>
        <w:numPr>
          <w:ilvl w:val="0"/>
          <w:numId w:val="17"/>
        </w:numPr>
      </w:pPr>
      <w:r>
        <w:t>Develop, rudimentarily, the skill set necessary to find and keep employment in the genre</w:t>
      </w:r>
    </w:p>
    <w:p w14:paraId="0980BD01" w14:textId="77777777" w:rsidR="00741A52" w:rsidRDefault="00741A52" w:rsidP="00741A52"/>
    <w:p w14:paraId="2ADF981F" w14:textId="77777777" w:rsidR="00741A52" w:rsidRDefault="00741A52" w:rsidP="00741A52">
      <w:pPr>
        <w:rPr>
          <w:b/>
          <w:u w:val="single"/>
        </w:rPr>
      </w:pPr>
      <w:r>
        <w:rPr>
          <w:b/>
          <w:u w:val="single"/>
        </w:rPr>
        <w:t>Required Textbook</w:t>
      </w:r>
    </w:p>
    <w:p w14:paraId="5EDB9F0C" w14:textId="77777777" w:rsidR="00741A52" w:rsidRDefault="00741A52" w:rsidP="00741A52">
      <w:pPr>
        <w:rPr>
          <w:b/>
          <w:u w:val="single"/>
        </w:rPr>
      </w:pPr>
    </w:p>
    <w:p w14:paraId="2A717BA2" w14:textId="77777777" w:rsidR="00741A52" w:rsidRDefault="00741A52" w:rsidP="00741A52">
      <w:r>
        <w:rPr>
          <w:i/>
        </w:rPr>
        <w:t>Reality TV: An Insider’s Guide to Reality Television</w:t>
      </w:r>
      <w:r w:rsidR="00B81677">
        <w:rPr>
          <w:i/>
        </w:rPr>
        <w:t xml:space="preserve"> </w:t>
      </w:r>
      <w:r w:rsidR="00B81677">
        <w:t>by Troy DeVolld</w:t>
      </w:r>
    </w:p>
    <w:p w14:paraId="5EA0BB62" w14:textId="77777777" w:rsidR="00B81677" w:rsidRDefault="00B81677" w:rsidP="00741A52">
      <w:r>
        <w:t>Available at www.mwp.com and through most major booksellers including Amazon</w:t>
      </w:r>
    </w:p>
    <w:p w14:paraId="57418E05" w14:textId="77777777" w:rsidR="00B81677" w:rsidRDefault="00B81677" w:rsidP="00741A52"/>
    <w:p w14:paraId="08F2337B" w14:textId="77777777" w:rsidR="00B81677" w:rsidRDefault="00B81677" w:rsidP="00741A52">
      <w:pPr>
        <w:rPr>
          <w:b/>
          <w:u w:val="single"/>
        </w:rPr>
      </w:pPr>
      <w:r>
        <w:rPr>
          <w:b/>
          <w:u w:val="single"/>
        </w:rPr>
        <w:t>Suggested Supplementary Resources</w:t>
      </w:r>
    </w:p>
    <w:p w14:paraId="4EADAB1B" w14:textId="77777777" w:rsidR="00B81677" w:rsidRDefault="00B81677" w:rsidP="00741A52">
      <w:pPr>
        <w:rPr>
          <w:b/>
          <w:u w:val="single"/>
        </w:rPr>
      </w:pPr>
    </w:p>
    <w:p w14:paraId="778A1833" w14:textId="77777777" w:rsidR="00B81677" w:rsidRDefault="00B81677" w:rsidP="00B81677">
      <w:pPr>
        <w:pStyle w:val="ListParagraph"/>
        <w:numPr>
          <w:ilvl w:val="0"/>
          <w:numId w:val="1"/>
        </w:numPr>
      </w:pPr>
      <w:r w:rsidRPr="00B81677">
        <w:t xml:space="preserve">Class lectures and labs, </w:t>
      </w:r>
      <w:r>
        <w:t xml:space="preserve">group screenings and discussion, access to www.realitytvbook.com </w:t>
      </w:r>
    </w:p>
    <w:p w14:paraId="07CF643A" w14:textId="24A04003" w:rsidR="00B81677" w:rsidRDefault="00B81677" w:rsidP="00B81677">
      <w:pPr>
        <w:pStyle w:val="ListParagraph"/>
        <w:numPr>
          <w:ilvl w:val="0"/>
          <w:numId w:val="1"/>
        </w:numPr>
      </w:pPr>
      <w:r>
        <w:t xml:space="preserve">Websites at which full episodes of existing reality shows are available for streaming.  These include websites for ABC, CBS, FOX and NBC as well as Hulu.  If this is not possible, legally obtained DVDs of existing </w:t>
      </w:r>
      <w:r w:rsidR="00E51496">
        <w:t>shows or YouTube clips will suffice</w:t>
      </w:r>
      <w:r>
        <w:t>.</w:t>
      </w:r>
    </w:p>
    <w:p w14:paraId="3A44B6C0" w14:textId="77777777" w:rsidR="00B81677" w:rsidRDefault="00B81677" w:rsidP="00B81677">
      <w:pPr>
        <w:pStyle w:val="ListParagraph"/>
      </w:pPr>
    </w:p>
    <w:p w14:paraId="7923A7A2" w14:textId="77777777" w:rsidR="00B81677" w:rsidRDefault="00B81677" w:rsidP="00B81677">
      <w:pPr>
        <w:pStyle w:val="ListParagraph"/>
        <w:tabs>
          <w:tab w:val="left" w:pos="0"/>
        </w:tabs>
        <w:ind w:left="0"/>
        <w:rPr>
          <w:b/>
          <w:u w:val="single"/>
        </w:rPr>
      </w:pPr>
      <w:r w:rsidRPr="00B81677">
        <w:rPr>
          <w:b/>
          <w:u w:val="single"/>
        </w:rPr>
        <w:t>Equipment</w:t>
      </w:r>
    </w:p>
    <w:p w14:paraId="67E2E16B" w14:textId="77777777" w:rsidR="00B81677" w:rsidRDefault="00B81677" w:rsidP="00B81677">
      <w:pPr>
        <w:pStyle w:val="ListParagraph"/>
        <w:tabs>
          <w:tab w:val="left" w:pos="0"/>
        </w:tabs>
        <w:ind w:left="0"/>
        <w:rPr>
          <w:b/>
          <w:u w:val="single"/>
        </w:rPr>
      </w:pPr>
    </w:p>
    <w:p w14:paraId="05EEB18C" w14:textId="1A051E1F" w:rsidR="00B81677" w:rsidRPr="00C32694" w:rsidRDefault="00B81677" w:rsidP="00B81677">
      <w:pPr>
        <w:pStyle w:val="ListParagraph"/>
        <w:numPr>
          <w:ilvl w:val="0"/>
          <w:numId w:val="1"/>
        </w:numPr>
        <w:tabs>
          <w:tab w:val="left" w:pos="0"/>
        </w:tabs>
        <w:rPr>
          <w:b/>
          <w:u w:val="single"/>
        </w:rPr>
      </w:pPr>
      <w:r>
        <w:t xml:space="preserve">Access to viewing system with </w:t>
      </w:r>
      <w:r w:rsidR="007A3E72">
        <w:t>Internet</w:t>
      </w:r>
      <w:r>
        <w:t xml:space="preserve"> access.  If this is not possible, a system that enables viewing of DVDs in a class setting will suffice.</w:t>
      </w:r>
    </w:p>
    <w:p w14:paraId="2DD37A2B" w14:textId="32C46C54" w:rsidR="00C32694" w:rsidRPr="00C32694" w:rsidRDefault="00C32694" w:rsidP="00C32694">
      <w:pPr>
        <w:pStyle w:val="ListParagraph"/>
        <w:numPr>
          <w:ilvl w:val="0"/>
          <w:numId w:val="1"/>
        </w:numPr>
        <w:rPr>
          <w:sz w:val="22"/>
          <w:szCs w:val="22"/>
        </w:rPr>
      </w:pPr>
      <w:r>
        <w:t xml:space="preserve">Cameras, tape, </w:t>
      </w:r>
      <w:r w:rsidRPr="003B5ABE">
        <w:t>editing system</w:t>
      </w:r>
      <w:r>
        <w:t>s if available</w:t>
      </w:r>
      <w:r w:rsidRPr="003B5ABE">
        <w:t>.</w:t>
      </w:r>
      <w:r>
        <w:t xml:space="preserve">  Course can be taught without</w:t>
      </w:r>
      <w:r w:rsidR="00E51496">
        <w:t xml:space="preserve"> use of these tools, though they are recommended</w:t>
      </w:r>
      <w:r>
        <w:t>.</w:t>
      </w:r>
    </w:p>
    <w:p w14:paraId="03FA2113" w14:textId="77777777" w:rsidR="00C32694" w:rsidRPr="00B81677" w:rsidRDefault="00C32694" w:rsidP="00C32694">
      <w:pPr>
        <w:pStyle w:val="ListParagraph"/>
        <w:tabs>
          <w:tab w:val="left" w:pos="0"/>
        </w:tabs>
        <w:rPr>
          <w:b/>
          <w:u w:val="single"/>
        </w:rPr>
      </w:pPr>
    </w:p>
    <w:p w14:paraId="311DFC03" w14:textId="77777777" w:rsidR="00B81677" w:rsidRDefault="00B81677" w:rsidP="00B81677">
      <w:pPr>
        <w:tabs>
          <w:tab w:val="left" w:pos="0"/>
        </w:tabs>
        <w:rPr>
          <w:b/>
          <w:u w:val="single"/>
        </w:rPr>
      </w:pPr>
    </w:p>
    <w:p w14:paraId="6659C2C0" w14:textId="77777777" w:rsidR="00B81677" w:rsidRDefault="00B81677" w:rsidP="00B81677">
      <w:pPr>
        <w:tabs>
          <w:tab w:val="left" w:pos="0"/>
        </w:tabs>
        <w:rPr>
          <w:b/>
          <w:u w:val="single"/>
        </w:rPr>
      </w:pPr>
    </w:p>
    <w:p w14:paraId="1C911A6A" w14:textId="77777777" w:rsidR="00B81677" w:rsidRPr="00B81677" w:rsidRDefault="00B81677" w:rsidP="00B81677">
      <w:pPr>
        <w:rPr>
          <w:b/>
          <w:u w:val="single"/>
        </w:rPr>
      </w:pPr>
      <w:r>
        <w:rPr>
          <w:b/>
          <w:u w:val="single"/>
        </w:rP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00"/>
      </w:tblGrid>
      <w:tr w:rsidR="00B81677" w:rsidRPr="003B5ABE" w14:paraId="442079B1" w14:textId="77777777" w:rsidTr="00B81677">
        <w:tc>
          <w:tcPr>
            <w:tcW w:w="10440" w:type="dxa"/>
            <w:gridSpan w:val="2"/>
          </w:tcPr>
          <w:p w14:paraId="05AF261C" w14:textId="77777777" w:rsidR="00B81677" w:rsidRPr="003B5ABE" w:rsidRDefault="00B81677" w:rsidP="00B81677">
            <w:pPr>
              <w:jc w:val="center"/>
              <w:rPr>
                <w:b/>
                <w:sz w:val="22"/>
                <w:szCs w:val="22"/>
                <w:u w:val="single"/>
              </w:rPr>
            </w:pPr>
          </w:p>
          <w:p w14:paraId="2B55AC3B" w14:textId="77777777" w:rsidR="00B81677" w:rsidRPr="003B5ABE" w:rsidRDefault="00B81677" w:rsidP="00B81677">
            <w:pPr>
              <w:jc w:val="center"/>
              <w:rPr>
                <w:b/>
                <w:u w:val="single"/>
              </w:rPr>
            </w:pPr>
            <w:r w:rsidRPr="003B5ABE">
              <w:rPr>
                <w:b/>
                <w:u w:val="single"/>
              </w:rPr>
              <w:t xml:space="preserve">Week 1-4: </w:t>
            </w:r>
            <w:r w:rsidR="00F923BE">
              <w:rPr>
                <w:b/>
                <w:u w:val="single"/>
              </w:rPr>
              <w:t>The Evolution of the Genre and Understanding of Reality TV Basics</w:t>
            </w:r>
          </w:p>
          <w:p w14:paraId="10BD25C8" w14:textId="77777777" w:rsidR="00B81677" w:rsidRPr="003B5ABE" w:rsidRDefault="00B81677" w:rsidP="00B81677">
            <w:pPr>
              <w:jc w:val="center"/>
              <w:rPr>
                <w:b/>
                <w:sz w:val="22"/>
                <w:szCs w:val="22"/>
                <w:u w:val="single"/>
              </w:rPr>
            </w:pPr>
          </w:p>
          <w:p w14:paraId="435F3509" w14:textId="77777777" w:rsidR="00B81677" w:rsidRPr="003B5ABE" w:rsidRDefault="00B81677" w:rsidP="00B81677">
            <w:pPr>
              <w:rPr>
                <w:b/>
                <w:sz w:val="22"/>
                <w:szCs w:val="22"/>
              </w:rPr>
            </w:pPr>
            <w:r w:rsidRPr="003B5ABE">
              <w:rPr>
                <w:b/>
                <w:sz w:val="22"/>
                <w:szCs w:val="22"/>
                <w:u w:val="single"/>
              </w:rPr>
              <w:t>Objective</w:t>
            </w:r>
            <w:r w:rsidRPr="003B5ABE">
              <w:rPr>
                <w:b/>
                <w:sz w:val="22"/>
                <w:szCs w:val="22"/>
              </w:rPr>
              <w:t xml:space="preserve">: Students will demonstrate familiarity with </w:t>
            </w:r>
            <w:r w:rsidR="00F923BE">
              <w:rPr>
                <w:b/>
                <w:sz w:val="22"/>
                <w:szCs w:val="22"/>
              </w:rPr>
              <w:t>the origins and evolution of Reality Television as well as its effect on traditionally scripted programs</w:t>
            </w:r>
            <w:r w:rsidRPr="003B5ABE">
              <w:rPr>
                <w:b/>
                <w:sz w:val="22"/>
                <w:szCs w:val="22"/>
              </w:rPr>
              <w:t>.</w:t>
            </w:r>
          </w:p>
          <w:p w14:paraId="368269C5" w14:textId="77777777" w:rsidR="00B81677" w:rsidRPr="003B5ABE" w:rsidRDefault="00B81677" w:rsidP="00B81677">
            <w:pPr>
              <w:rPr>
                <w:b/>
                <w:sz w:val="22"/>
                <w:szCs w:val="22"/>
                <w:u w:val="single"/>
              </w:rPr>
            </w:pPr>
          </w:p>
        </w:tc>
      </w:tr>
      <w:tr w:rsidR="00B81677" w:rsidRPr="003B5ABE" w14:paraId="464389AA" w14:textId="77777777" w:rsidTr="00B81677">
        <w:tc>
          <w:tcPr>
            <w:tcW w:w="540" w:type="dxa"/>
          </w:tcPr>
          <w:p w14:paraId="2CE94DF3" w14:textId="77777777" w:rsidR="00B81677" w:rsidRPr="003B5ABE" w:rsidRDefault="00B81677" w:rsidP="00B81677">
            <w:pPr>
              <w:jc w:val="center"/>
              <w:rPr>
                <w:b/>
                <w:sz w:val="22"/>
                <w:szCs w:val="22"/>
                <w:u w:val="single"/>
              </w:rPr>
            </w:pPr>
          </w:p>
        </w:tc>
        <w:tc>
          <w:tcPr>
            <w:tcW w:w="9900" w:type="dxa"/>
          </w:tcPr>
          <w:p w14:paraId="0D60242B" w14:textId="77777777" w:rsidR="00637503" w:rsidRDefault="00637503" w:rsidP="00B81677">
            <w:pPr>
              <w:jc w:val="center"/>
              <w:rPr>
                <w:b/>
                <w:u w:val="single"/>
              </w:rPr>
            </w:pPr>
          </w:p>
          <w:p w14:paraId="3C5844A3" w14:textId="77777777" w:rsidR="00B81677" w:rsidRPr="003B5ABE" w:rsidRDefault="00B81677" w:rsidP="00B81677">
            <w:pPr>
              <w:jc w:val="center"/>
              <w:rPr>
                <w:b/>
                <w:u w:val="single"/>
              </w:rPr>
            </w:pPr>
            <w:r w:rsidRPr="003B5ABE">
              <w:rPr>
                <w:b/>
                <w:u w:val="single"/>
              </w:rPr>
              <w:t>Class Content</w:t>
            </w:r>
          </w:p>
          <w:p w14:paraId="214DF1D7" w14:textId="77777777" w:rsidR="00B81677" w:rsidRPr="003B5ABE" w:rsidRDefault="00B81677" w:rsidP="00B81677">
            <w:pPr>
              <w:jc w:val="center"/>
              <w:rPr>
                <w:b/>
                <w:sz w:val="22"/>
                <w:szCs w:val="22"/>
                <w:u w:val="single"/>
              </w:rPr>
            </w:pPr>
          </w:p>
        </w:tc>
      </w:tr>
      <w:tr w:rsidR="00B81677" w:rsidRPr="003B5ABE" w14:paraId="698D885F" w14:textId="77777777" w:rsidTr="00B81677">
        <w:trPr>
          <w:cantSplit/>
          <w:trHeight w:val="1134"/>
        </w:trPr>
        <w:tc>
          <w:tcPr>
            <w:tcW w:w="540" w:type="dxa"/>
            <w:textDirection w:val="btLr"/>
          </w:tcPr>
          <w:p w14:paraId="28052051" w14:textId="77777777" w:rsidR="00B81677" w:rsidRPr="003B5ABE" w:rsidRDefault="00B81677" w:rsidP="00B81677">
            <w:pPr>
              <w:ind w:left="113" w:right="113"/>
              <w:jc w:val="center"/>
              <w:rPr>
                <w:b/>
              </w:rPr>
            </w:pPr>
            <w:r w:rsidRPr="003B5ABE">
              <w:rPr>
                <w:b/>
              </w:rPr>
              <w:t>Week 1</w:t>
            </w:r>
          </w:p>
        </w:tc>
        <w:tc>
          <w:tcPr>
            <w:tcW w:w="9900" w:type="dxa"/>
          </w:tcPr>
          <w:p w14:paraId="67B589EE" w14:textId="77777777" w:rsidR="00B81677" w:rsidRPr="003B5ABE" w:rsidRDefault="00B81677" w:rsidP="00B81677">
            <w:pPr>
              <w:spacing w:line="300" w:lineRule="auto"/>
              <w:rPr>
                <w:sz w:val="22"/>
                <w:szCs w:val="22"/>
                <w:u w:val="single"/>
              </w:rPr>
            </w:pPr>
          </w:p>
          <w:p w14:paraId="3A796CBE" w14:textId="77777777" w:rsidR="00B81677" w:rsidRPr="003B5ABE" w:rsidRDefault="00B81677" w:rsidP="00B81677">
            <w:pPr>
              <w:spacing w:line="300" w:lineRule="auto"/>
              <w:rPr>
                <w:b/>
                <w:sz w:val="22"/>
                <w:szCs w:val="22"/>
              </w:rPr>
            </w:pPr>
            <w:r w:rsidRPr="003B5ABE">
              <w:rPr>
                <w:sz w:val="22"/>
                <w:szCs w:val="22"/>
                <w:u w:val="single"/>
              </w:rPr>
              <w:t>Objectives</w:t>
            </w:r>
          </w:p>
          <w:p w14:paraId="5F4D8379" w14:textId="77777777" w:rsidR="00B81677" w:rsidRDefault="00B81677" w:rsidP="00B81677">
            <w:pPr>
              <w:rPr>
                <w:sz w:val="22"/>
                <w:szCs w:val="22"/>
              </w:rPr>
            </w:pPr>
            <w:r w:rsidRPr="003B5ABE">
              <w:rPr>
                <w:sz w:val="22"/>
                <w:szCs w:val="22"/>
              </w:rPr>
              <w:t xml:space="preserve">Students will </w:t>
            </w:r>
            <w:r w:rsidR="00F923BE">
              <w:rPr>
                <w:sz w:val="22"/>
                <w:szCs w:val="22"/>
              </w:rPr>
              <w:t>gain a basic understa</w:t>
            </w:r>
            <w:r w:rsidR="00637503">
              <w:rPr>
                <w:sz w:val="22"/>
                <w:szCs w:val="22"/>
              </w:rPr>
              <w:t>nding of the role of structure and storytelling</w:t>
            </w:r>
            <w:r w:rsidR="00F923BE">
              <w:rPr>
                <w:sz w:val="22"/>
                <w:szCs w:val="22"/>
              </w:rPr>
              <w:t xml:space="preserve"> in </w:t>
            </w:r>
            <w:r w:rsidR="00B06488">
              <w:rPr>
                <w:sz w:val="22"/>
                <w:szCs w:val="22"/>
              </w:rPr>
              <w:t>reality television</w:t>
            </w:r>
            <w:r w:rsidR="00F923BE">
              <w:rPr>
                <w:sz w:val="22"/>
                <w:szCs w:val="22"/>
              </w:rPr>
              <w:t xml:space="preserve"> by dissecting an existing basic cable home improvement series</w:t>
            </w:r>
            <w:r w:rsidRPr="003B5ABE">
              <w:rPr>
                <w:sz w:val="22"/>
                <w:szCs w:val="22"/>
              </w:rPr>
              <w:t>. They wil</w:t>
            </w:r>
            <w:r w:rsidR="00F923BE">
              <w:rPr>
                <w:sz w:val="22"/>
                <w:szCs w:val="22"/>
              </w:rPr>
              <w:t xml:space="preserve">l also </w:t>
            </w:r>
            <w:r w:rsidR="00637503">
              <w:rPr>
                <w:sz w:val="22"/>
                <w:szCs w:val="22"/>
              </w:rPr>
              <w:t xml:space="preserve">familiarize themselves with the history of the genre and </w:t>
            </w:r>
            <w:r w:rsidR="00F923BE">
              <w:rPr>
                <w:sz w:val="22"/>
                <w:szCs w:val="22"/>
              </w:rPr>
              <w:t xml:space="preserve">demonstrate an understanding of </w:t>
            </w:r>
            <w:r w:rsidR="00637503">
              <w:rPr>
                <w:sz w:val="22"/>
                <w:szCs w:val="22"/>
              </w:rPr>
              <w:t>its</w:t>
            </w:r>
            <w:r w:rsidR="00F923BE">
              <w:rPr>
                <w:sz w:val="22"/>
                <w:szCs w:val="22"/>
              </w:rPr>
              <w:t xml:space="preserve"> most common criticisms.</w:t>
            </w:r>
            <w:r w:rsidR="00637503">
              <w:rPr>
                <w:sz w:val="22"/>
                <w:szCs w:val="22"/>
              </w:rPr>
              <w:t xml:space="preserve">  Finally, </w:t>
            </w:r>
          </w:p>
          <w:p w14:paraId="3BB9999D" w14:textId="77777777" w:rsidR="00F923BE" w:rsidRPr="003B5ABE" w:rsidRDefault="00F923BE" w:rsidP="00B81677">
            <w:pPr>
              <w:rPr>
                <w:sz w:val="22"/>
                <w:szCs w:val="22"/>
              </w:rPr>
            </w:pPr>
          </w:p>
          <w:p w14:paraId="5A470203" w14:textId="77777777" w:rsidR="00B81677" w:rsidRPr="003B5ABE" w:rsidRDefault="00B81677" w:rsidP="00B81677">
            <w:pPr>
              <w:rPr>
                <w:b/>
                <w:sz w:val="22"/>
                <w:szCs w:val="22"/>
                <w:u w:val="single"/>
              </w:rPr>
            </w:pPr>
            <w:r w:rsidRPr="003B5ABE">
              <w:rPr>
                <w:sz w:val="22"/>
                <w:szCs w:val="22"/>
                <w:u w:val="single"/>
              </w:rPr>
              <w:t>Subjects</w:t>
            </w:r>
          </w:p>
          <w:p w14:paraId="71250F18" w14:textId="77777777" w:rsidR="00B81677" w:rsidRPr="00F923BE" w:rsidRDefault="00F923BE" w:rsidP="00F923BE">
            <w:pPr>
              <w:numPr>
                <w:ilvl w:val="0"/>
                <w:numId w:val="2"/>
              </w:numPr>
              <w:tabs>
                <w:tab w:val="clear" w:pos="2160"/>
                <w:tab w:val="num" w:pos="360"/>
              </w:tabs>
              <w:spacing w:line="300" w:lineRule="auto"/>
              <w:ind w:left="374" w:hanging="187"/>
              <w:rPr>
                <w:sz w:val="22"/>
                <w:szCs w:val="22"/>
              </w:rPr>
            </w:pPr>
            <w:r>
              <w:rPr>
                <w:sz w:val="22"/>
                <w:szCs w:val="22"/>
              </w:rPr>
              <w:t>Story is Story, and Story is Written: The Role of the Hidden Storyteller in Reality TV</w:t>
            </w:r>
          </w:p>
          <w:p w14:paraId="35C0FC0A" w14:textId="77777777" w:rsidR="00F923BE" w:rsidRPr="00F923BE" w:rsidRDefault="00F923BE" w:rsidP="00F923BE">
            <w:pPr>
              <w:keepLines/>
              <w:numPr>
                <w:ilvl w:val="0"/>
                <w:numId w:val="2"/>
              </w:numPr>
              <w:tabs>
                <w:tab w:val="clear" w:pos="2160"/>
                <w:tab w:val="num" w:pos="360"/>
              </w:tabs>
              <w:spacing w:line="300" w:lineRule="auto"/>
              <w:ind w:left="187" w:firstLine="0"/>
              <w:rPr>
                <w:i/>
                <w:sz w:val="22"/>
                <w:szCs w:val="22"/>
              </w:rPr>
            </w:pPr>
            <w:r>
              <w:rPr>
                <w:i/>
                <w:sz w:val="22"/>
                <w:szCs w:val="22"/>
              </w:rPr>
              <w:t>The Home Improvement Show Exercise</w:t>
            </w:r>
            <w:r w:rsidR="00637503">
              <w:rPr>
                <w:i/>
                <w:sz w:val="22"/>
                <w:szCs w:val="22"/>
              </w:rPr>
              <w:t xml:space="preserve"> (Requires viewing of an episode of any existing basic cable home renovation program on DVD</w:t>
            </w:r>
            <w:r w:rsidR="00635A73">
              <w:rPr>
                <w:i/>
                <w:sz w:val="22"/>
                <w:szCs w:val="22"/>
              </w:rPr>
              <w:t>, cable</w:t>
            </w:r>
            <w:r w:rsidR="00637503">
              <w:rPr>
                <w:i/>
                <w:sz w:val="22"/>
                <w:szCs w:val="22"/>
              </w:rPr>
              <w:t xml:space="preserve"> or online)</w:t>
            </w:r>
          </w:p>
          <w:p w14:paraId="4791C9E6" w14:textId="77777777" w:rsidR="00B81677" w:rsidRPr="003B5ABE" w:rsidRDefault="00637503" w:rsidP="00B81677">
            <w:pPr>
              <w:keepLines/>
              <w:numPr>
                <w:ilvl w:val="0"/>
                <w:numId w:val="2"/>
              </w:numPr>
              <w:tabs>
                <w:tab w:val="clear" w:pos="2160"/>
                <w:tab w:val="num" w:pos="360"/>
              </w:tabs>
              <w:spacing w:line="300" w:lineRule="auto"/>
              <w:ind w:left="187" w:firstLine="0"/>
              <w:rPr>
                <w:sz w:val="22"/>
                <w:szCs w:val="22"/>
              </w:rPr>
            </w:pPr>
            <w:r>
              <w:rPr>
                <w:sz w:val="22"/>
                <w:szCs w:val="22"/>
              </w:rPr>
              <w:t>A Brief History of Reality Television</w:t>
            </w:r>
          </w:p>
          <w:p w14:paraId="3EFB5439" w14:textId="77777777" w:rsidR="00637503" w:rsidRPr="00637503" w:rsidRDefault="00637503" w:rsidP="00637503">
            <w:pPr>
              <w:keepLines/>
              <w:numPr>
                <w:ilvl w:val="0"/>
                <w:numId w:val="2"/>
              </w:numPr>
              <w:tabs>
                <w:tab w:val="clear" w:pos="2160"/>
                <w:tab w:val="num" w:pos="360"/>
              </w:tabs>
              <w:spacing w:line="300" w:lineRule="auto"/>
              <w:ind w:left="374" w:hanging="187"/>
              <w:rPr>
                <w:i/>
                <w:sz w:val="22"/>
                <w:szCs w:val="22"/>
              </w:rPr>
            </w:pPr>
            <w:r>
              <w:rPr>
                <w:i/>
                <w:sz w:val="22"/>
                <w:szCs w:val="22"/>
              </w:rPr>
              <w:t>Chapter One Exercises:  Past to Present (Evolutionary Derivatives of Pioneering Shows); Criticism: Fair or Unfair?  (Analysis of Critical Reviews of Reality Shows)</w:t>
            </w:r>
          </w:p>
          <w:p w14:paraId="4ADAD61D" w14:textId="77777777" w:rsidR="00B81677" w:rsidRPr="003B5ABE" w:rsidRDefault="00B81677" w:rsidP="00B81677">
            <w:pPr>
              <w:keepLines/>
              <w:ind w:left="187"/>
              <w:rPr>
                <w:sz w:val="22"/>
                <w:szCs w:val="22"/>
              </w:rPr>
            </w:pPr>
          </w:p>
          <w:p w14:paraId="4854F458" w14:textId="77777777" w:rsidR="00B81677" w:rsidRDefault="00B81677" w:rsidP="00B81677">
            <w:pPr>
              <w:keepLines/>
              <w:rPr>
                <w:sz w:val="22"/>
                <w:szCs w:val="22"/>
              </w:rPr>
            </w:pPr>
            <w:r w:rsidRPr="003B5ABE">
              <w:rPr>
                <w:sz w:val="22"/>
                <w:szCs w:val="22"/>
                <w:u w:val="single"/>
              </w:rPr>
              <w:t>Assigned reading</w:t>
            </w:r>
            <w:r w:rsidRPr="003B5ABE">
              <w:rPr>
                <w:sz w:val="22"/>
                <w:szCs w:val="22"/>
              </w:rPr>
              <w:t xml:space="preserve">: Chapter </w:t>
            </w:r>
            <w:r w:rsidR="00637503">
              <w:rPr>
                <w:sz w:val="22"/>
                <w:szCs w:val="22"/>
              </w:rPr>
              <w:t>Zero, Chapter One</w:t>
            </w:r>
          </w:p>
          <w:p w14:paraId="7E2EBDB0" w14:textId="77777777" w:rsidR="00AF6633" w:rsidRPr="003B5ABE" w:rsidRDefault="00AF6633" w:rsidP="00B81677">
            <w:pPr>
              <w:keepLines/>
              <w:rPr>
                <w:sz w:val="22"/>
                <w:szCs w:val="22"/>
              </w:rPr>
            </w:pPr>
          </w:p>
          <w:p w14:paraId="62301474" w14:textId="77777777" w:rsidR="00B81677" w:rsidRPr="003B5ABE" w:rsidRDefault="00B81677" w:rsidP="00B81677">
            <w:pPr>
              <w:keepLines/>
              <w:rPr>
                <w:sz w:val="22"/>
                <w:szCs w:val="22"/>
              </w:rPr>
            </w:pPr>
          </w:p>
        </w:tc>
      </w:tr>
      <w:tr w:rsidR="00B81677" w:rsidRPr="003B5ABE" w14:paraId="26356844" w14:textId="77777777" w:rsidTr="00B81677">
        <w:trPr>
          <w:cantSplit/>
          <w:trHeight w:val="1520"/>
        </w:trPr>
        <w:tc>
          <w:tcPr>
            <w:tcW w:w="540" w:type="dxa"/>
            <w:textDirection w:val="btLr"/>
          </w:tcPr>
          <w:p w14:paraId="75B5835E" w14:textId="77777777" w:rsidR="00B81677" w:rsidRPr="003B5ABE" w:rsidRDefault="00B81677" w:rsidP="00B81677">
            <w:pPr>
              <w:ind w:left="113" w:right="113"/>
              <w:jc w:val="center"/>
              <w:rPr>
                <w:b/>
              </w:rPr>
            </w:pPr>
            <w:r w:rsidRPr="003B5ABE">
              <w:rPr>
                <w:b/>
              </w:rPr>
              <w:t>Week 2</w:t>
            </w:r>
          </w:p>
        </w:tc>
        <w:tc>
          <w:tcPr>
            <w:tcW w:w="9900" w:type="dxa"/>
          </w:tcPr>
          <w:p w14:paraId="4F7DABB4" w14:textId="77777777" w:rsidR="00B81677" w:rsidRPr="003B5ABE" w:rsidRDefault="00B81677" w:rsidP="00B81677">
            <w:pPr>
              <w:spacing w:line="300" w:lineRule="auto"/>
              <w:rPr>
                <w:sz w:val="22"/>
                <w:szCs w:val="22"/>
                <w:u w:val="single"/>
              </w:rPr>
            </w:pPr>
          </w:p>
          <w:p w14:paraId="2330EA4A" w14:textId="77777777" w:rsidR="00B81677" w:rsidRPr="003B5ABE" w:rsidRDefault="00B81677" w:rsidP="00B81677">
            <w:pPr>
              <w:spacing w:line="300" w:lineRule="auto"/>
              <w:rPr>
                <w:b/>
                <w:sz w:val="22"/>
                <w:szCs w:val="22"/>
              </w:rPr>
            </w:pPr>
            <w:r w:rsidRPr="003B5ABE">
              <w:rPr>
                <w:sz w:val="22"/>
                <w:szCs w:val="22"/>
                <w:u w:val="single"/>
              </w:rPr>
              <w:t>Objectives</w:t>
            </w:r>
          </w:p>
          <w:p w14:paraId="2698E0D1" w14:textId="77777777" w:rsidR="00B81677" w:rsidRPr="003B5ABE" w:rsidRDefault="00B81677" w:rsidP="00B81677">
            <w:pPr>
              <w:rPr>
                <w:sz w:val="22"/>
                <w:szCs w:val="22"/>
              </w:rPr>
            </w:pPr>
            <w:r w:rsidRPr="003B5ABE">
              <w:rPr>
                <w:sz w:val="22"/>
                <w:szCs w:val="22"/>
              </w:rPr>
              <w:t xml:space="preserve">Students </w:t>
            </w:r>
            <w:r>
              <w:rPr>
                <w:sz w:val="22"/>
                <w:szCs w:val="22"/>
              </w:rPr>
              <w:t xml:space="preserve">will </w:t>
            </w:r>
            <w:r w:rsidRPr="003B5ABE">
              <w:rPr>
                <w:sz w:val="22"/>
                <w:szCs w:val="22"/>
              </w:rPr>
              <w:t xml:space="preserve">gain familiarity with </w:t>
            </w:r>
            <w:r w:rsidR="00637503">
              <w:rPr>
                <w:sz w:val="22"/>
                <w:szCs w:val="22"/>
              </w:rPr>
              <w:t>genres and subg</w:t>
            </w:r>
            <w:r w:rsidR="00B06488">
              <w:rPr>
                <w:sz w:val="22"/>
                <w:szCs w:val="22"/>
              </w:rPr>
              <w:t>enres in reality television</w:t>
            </w:r>
            <w:r w:rsidR="00637503">
              <w:rPr>
                <w:sz w:val="22"/>
                <w:szCs w:val="22"/>
              </w:rPr>
              <w:t xml:space="preserve"> (as well as the futility of categorization due to rampant hybridization)</w:t>
            </w:r>
            <w:r w:rsidRPr="003B5ABE">
              <w:rPr>
                <w:sz w:val="22"/>
                <w:szCs w:val="22"/>
              </w:rPr>
              <w:t xml:space="preserve">, </w:t>
            </w:r>
            <w:r w:rsidR="00637503">
              <w:rPr>
                <w:sz w:val="22"/>
                <w:szCs w:val="22"/>
              </w:rPr>
              <w:t>also identifying the existing needs of networks and how it determines what they will buy and carry</w:t>
            </w:r>
            <w:r w:rsidRPr="003B5ABE">
              <w:rPr>
                <w:sz w:val="22"/>
                <w:szCs w:val="22"/>
              </w:rPr>
              <w:t>.</w:t>
            </w:r>
          </w:p>
          <w:p w14:paraId="51F573C9" w14:textId="77777777" w:rsidR="00B81677" w:rsidRPr="003B5ABE" w:rsidRDefault="00B81677" w:rsidP="00B81677">
            <w:pPr>
              <w:spacing w:line="300" w:lineRule="auto"/>
              <w:rPr>
                <w:sz w:val="22"/>
                <w:szCs w:val="22"/>
                <w:u w:val="single"/>
              </w:rPr>
            </w:pPr>
          </w:p>
          <w:p w14:paraId="5067D942" w14:textId="77777777" w:rsidR="00B81677" w:rsidRPr="003B5ABE" w:rsidRDefault="00B81677" w:rsidP="00B81677">
            <w:pPr>
              <w:spacing w:line="300" w:lineRule="auto"/>
              <w:rPr>
                <w:b/>
                <w:sz w:val="22"/>
                <w:szCs w:val="22"/>
              </w:rPr>
            </w:pPr>
            <w:r w:rsidRPr="003B5ABE">
              <w:rPr>
                <w:sz w:val="22"/>
                <w:szCs w:val="22"/>
                <w:u w:val="single"/>
              </w:rPr>
              <w:t>Subjects</w:t>
            </w:r>
          </w:p>
          <w:p w14:paraId="3B06A0C1" w14:textId="77777777" w:rsidR="00B81677" w:rsidRDefault="00635A73" w:rsidP="00B81677">
            <w:pPr>
              <w:numPr>
                <w:ilvl w:val="0"/>
                <w:numId w:val="4"/>
              </w:numPr>
              <w:tabs>
                <w:tab w:val="clear" w:pos="2160"/>
                <w:tab w:val="num" w:pos="360"/>
              </w:tabs>
              <w:spacing w:line="300" w:lineRule="auto"/>
              <w:ind w:hanging="1980"/>
              <w:rPr>
                <w:sz w:val="22"/>
                <w:szCs w:val="22"/>
              </w:rPr>
            </w:pPr>
            <w:r>
              <w:rPr>
                <w:sz w:val="22"/>
                <w:szCs w:val="22"/>
              </w:rPr>
              <w:t>Reality Genres and Subgenres</w:t>
            </w:r>
          </w:p>
          <w:p w14:paraId="0851D58C" w14:textId="77777777" w:rsidR="00635A73" w:rsidRDefault="00635A73" w:rsidP="00B81677">
            <w:pPr>
              <w:numPr>
                <w:ilvl w:val="0"/>
                <w:numId w:val="4"/>
              </w:numPr>
              <w:tabs>
                <w:tab w:val="clear" w:pos="2160"/>
                <w:tab w:val="num" w:pos="360"/>
              </w:tabs>
              <w:spacing w:line="300" w:lineRule="auto"/>
              <w:ind w:hanging="1980"/>
              <w:rPr>
                <w:sz w:val="22"/>
                <w:szCs w:val="22"/>
              </w:rPr>
            </w:pPr>
            <w:r>
              <w:rPr>
                <w:sz w:val="22"/>
                <w:szCs w:val="22"/>
              </w:rPr>
              <w:t>Understanding the Hybrid Series</w:t>
            </w:r>
          </w:p>
          <w:p w14:paraId="467A0FA2" w14:textId="77777777" w:rsidR="00635A73" w:rsidRPr="003B5ABE" w:rsidRDefault="00635A73" w:rsidP="00635A73">
            <w:pPr>
              <w:numPr>
                <w:ilvl w:val="0"/>
                <w:numId w:val="4"/>
              </w:numPr>
              <w:tabs>
                <w:tab w:val="clear" w:pos="2160"/>
                <w:tab w:val="num" w:pos="360"/>
              </w:tabs>
              <w:spacing w:line="300" w:lineRule="auto"/>
              <w:ind w:left="342" w:hanging="162"/>
              <w:rPr>
                <w:sz w:val="22"/>
                <w:szCs w:val="22"/>
              </w:rPr>
            </w:pPr>
            <w:r>
              <w:rPr>
                <w:i/>
                <w:sz w:val="22"/>
                <w:szCs w:val="22"/>
              </w:rPr>
              <w:t>Chapter Two Exercise: Analysis of One Week’s Programming (Requires a copy of major network listings for one calendar week.)</w:t>
            </w:r>
          </w:p>
          <w:p w14:paraId="53B6A765" w14:textId="77777777" w:rsidR="00B81677" w:rsidRPr="003B5ABE" w:rsidRDefault="00B81677" w:rsidP="00635A73">
            <w:pPr>
              <w:spacing w:line="300" w:lineRule="auto"/>
              <w:rPr>
                <w:sz w:val="22"/>
                <w:szCs w:val="22"/>
              </w:rPr>
            </w:pPr>
          </w:p>
          <w:p w14:paraId="2140BCF6" w14:textId="697DF4E5" w:rsidR="00B81677" w:rsidRPr="003B5ABE" w:rsidRDefault="00B81677" w:rsidP="00B81677">
            <w:pPr>
              <w:spacing w:line="300" w:lineRule="auto"/>
              <w:rPr>
                <w:sz w:val="22"/>
                <w:szCs w:val="22"/>
              </w:rPr>
            </w:pPr>
            <w:r w:rsidRPr="003B5ABE">
              <w:rPr>
                <w:sz w:val="22"/>
                <w:szCs w:val="22"/>
                <w:u w:val="single"/>
              </w:rPr>
              <w:t>Assigned reading</w:t>
            </w:r>
            <w:r w:rsidR="00944190">
              <w:rPr>
                <w:sz w:val="22"/>
                <w:szCs w:val="22"/>
              </w:rPr>
              <w:t>: Chapter Two</w:t>
            </w:r>
          </w:p>
          <w:p w14:paraId="4B9DF917" w14:textId="77777777" w:rsidR="00B81677" w:rsidRDefault="00B81677" w:rsidP="00B81677">
            <w:pPr>
              <w:spacing w:line="300" w:lineRule="auto"/>
              <w:rPr>
                <w:sz w:val="22"/>
                <w:szCs w:val="22"/>
              </w:rPr>
            </w:pPr>
          </w:p>
          <w:p w14:paraId="0669CB63" w14:textId="77777777" w:rsidR="00635A73" w:rsidRDefault="00635A73" w:rsidP="00B81677">
            <w:pPr>
              <w:spacing w:line="300" w:lineRule="auto"/>
              <w:rPr>
                <w:sz w:val="22"/>
                <w:szCs w:val="22"/>
              </w:rPr>
            </w:pPr>
          </w:p>
          <w:p w14:paraId="23AC5B40" w14:textId="77777777" w:rsidR="00635A73" w:rsidRPr="003B5ABE" w:rsidRDefault="00635A73" w:rsidP="00B81677">
            <w:pPr>
              <w:spacing w:line="300" w:lineRule="auto"/>
              <w:rPr>
                <w:sz w:val="22"/>
                <w:szCs w:val="22"/>
              </w:rPr>
            </w:pPr>
          </w:p>
        </w:tc>
      </w:tr>
      <w:tr w:rsidR="00B81677" w:rsidRPr="003B5ABE" w14:paraId="6F741391" w14:textId="77777777" w:rsidTr="00B81677">
        <w:trPr>
          <w:cantSplit/>
          <w:trHeight w:val="710"/>
        </w:trPr>
        <w:tc>
          <w:tcPr>
            <w:tcW w:w="540" w:type="dxa"/>
            <w:textDirection w:val="btLr"/>
          </w:tcPr>
          <w:p w14:paraId="69EDAD27" w14:textId="77777777" w:rsidR="00B81677" w:rsidRPr="003B5ABE" w:rsidRDefault="00B81677" w:rsidP="00B81677">
            <w:pPr>
              <w:ind w:left="113" w:right="113"/>
              <w:jc w:val="center"/>
              <w:rPr>
                <w:b/>
              </w:rPr>
            </w:pPr>
          </w:p>
        </w:tc>
        <w:tc>
          <w:tcPr>
            <w:tcW w:w="9900" w:type="dxa"/>
          </w:tcPr>
          <w:p w14:paraId="5E1890B3" w14:textId="77777777" w:rsidR="00B81677" w:rsidRPr="003B5ABE" w:rsidRDefault="00B81677" w:rsidP="00B81677">
            <w:pPr>
              <w:keepLines/>
              <w:jc w:val="center"/>
              <w:rPr>
                <w:sz w:val="22"/>
                <w:szCs w:val="22"/>
                <w:u w:val="single"/>
              </w:rPr>
            </w:pPr>
            <w:r w:rsidRPr="003B5ABE">
              <w:rPr>
                <w:b/>
                <w:u w:val="single"/>
              </w:rPr>
              <w:t>Class Content for Week 1-4 (continued)</w:t>
            </w:r>
          </w:p>
        </w:tc>
      </w:tr>
      <w:tr w:rsidR="00B81677" w:rsidRPr="003B5ABE" w14:paraId="5437CAED" w14:textId="77777777" w:rsidTr="00B81677">
        <w:trPr>
          <w:cantSplit/>
          <w:trHeight w:val="1430"/>
        </w:trPr>
        <w:tc>
          <w:tcPr>
            <w:tcW w:w="540" w:type="dxa"/>
            <w:textDirection w:val="btLr"/>
          </w:tcPr>
          <w:p w14:paraId="531F9B22" w14:textId="77777777" w:rsidR="00B81677" w:rsidRPr="003B5ABE" w:rsidRDefault="00B81677" w:rsidP="00B81677">
            <w:pPr>
              <w:ind w:left="113" w:right="113"/>
              <w:jc w:val="center"/>
              <w:rPr>
                <w:b/>
              </w:rPr>
            </w:pPr>
            <w:r w:rsidRPr="003B5ABE">
              <w:rPr>
                <w:b/>
              </w:rPr>
              <w:t>Week 3</w:t>
            </w:r>
          </w:p>
        </w:tc>
        <w:tc>
          <w:tcPr>
            <w:tcW w:w="9900" w:type="dxa"/>
          </w:tcPr>
          <w:p w14:paraId="7E8F521F" w14:textId="77777777" w:rsidR="00B81677" w:rsidRPr="003B5ABE" w:rsidRDefault="00B81677" w:rsidP="00B81677">
            <w:pPr>
              <w:keepLines/>
              <w:rPr>
                <w:sz w:val="22"/>
                <w:szCs w:val="22"/>
                <w:u w:val="single"/>
              </w:rPr>
            </w:pPr>
          </w:p>
          <w:p w14:paraId="5B4E693E" w14:textId="77777777" w:rsidR="00B81677" w:rsidRPr="003B5ABE" w:rsidRDefault="00B81677" w:rsidP="00B81677">
            <w:pPr>
              <w:keepLines/>
              <w:rPr>
                <w:sz w:val="22"/>
                <w:szCs w:val="22"/>
                <w:u w:val="single"/>
              </w:rPr>
            </w:pPr>
            <w:r w:rsidRPr="003B5ABE">
              <w:rPr>
                <w:sz w:val="22"/>
                <w:szCs w:val="22"/>
                <w:u w:val="single"/>
              </w:rPr>
              <w:t xml:space="preserve">Objectives </w:t>
            </w:r>
          </w:p>
          <w:p w14:paraId="6A2864A2" w14:textId="77777777" w:rsidR="00B81677" w:rsidRPr="003B5ABE" w:rsidRDefault="00B81677" w:rsidP="00B81677">
            <w:pPr>
              <w:keepLines/>
              <w:rPr>
                <w:sz w:val="22"/>
                <w:szCs w:val="22"/>
              </w:rPr>
            </w:pPr>
            <w:r w:rsidRPr="003B5ABE">
              <w:rPr>
                <w:sz w:val="22"/>
                <w:szCs w:val="22"/>
              </w:rPr>
              <w:t xml:space="preserve">Students will </w:t>
            </w:r>
            <w:r w:rsidR="00B12DD9">
              <w:rPr>
                <w:sz w:val="22"/>
                <w:szCs w:val="22"/>
              </w:rPr>
              <w:t>consider the im</w:t>
            </w:r>
            <w:r w:rsidR="00B06488">
              <w:rPr>
                <w:sz w:val="22"/>
                <w:szCs w:val="22"/>
              </w:rPr>
              <w:t>pact of reality t</w:t>
            </w:r>
            <w:r w:rsidR="00B12DD9">
              <w:rPr>
                <w:sz w:val="22"/>
                <w:szCs w:val="22"/>
              </w:rPr>
              <w:t>elevision on traditionally scripted sitcoms and dramas.</w:t>
            </w:r>
          </w:p>
          <w:p w14:paraId="2AA99762" w14:textId="77777777" w:rsidR="00B81677" w:rsidRPr="003B5ABE" w:rsidRDefault="00B81677" w:rsidP="00B81677">
            <w:pPr>
              <w:keepLines/>
              <w:rPr>
                <w:sz w:val="22"/>
                <w:szCs w:val="22"/>
                <w:u w:val="single"/>
              </w:rPr>
            </w:pPr>
          </w:p>
          <w:p w14:paraId="47216018" w14:textId="77777777" w:rsidR="00B81677" w:rsidRPr="003B5ABE" w:rsidRDefault="00B81677" w:rsidP="00B81677">
            <w:pPr>
              <w:keepLines/>
              <w:rPr>
                <w:sz w:val="22"/>
                <w:szCs w:val="22"/>
                <w:u w:val="single"/>
              </w:rPr>
            </w:pPr>
            <w:r w:rsidRPr="003B5ABE">
              <w:rPr>
                <w:sz w:val="22"/>
                <w:szCs w:val="22"/>
                <w:u w:val="single"/>
              </w:rPr>
              <w:t>Subjects</w:t>
            </w:r>
          </w:p>
          <w:p w14:paraId="66705C39" w14:textId="77777777" w:rsidR="00B81677" w:rsidRPr="003B5ABE" w:rsidRDefault="00B12DD9" w:rsidP="00B81677">
            <w:pPr>
              <w:numPr>
                <w:ilvl w:val="0"/>
                <w:numId w:val="3"/>
              </w:numPr>
              <w:tabs>
                <w:tab w:val="clear" w:pos="2160"/>
                <w:tab w:val="num" w:pos="360"/>
              </w:tabs>
              <w:spacing w:line="300" w:lineRule="auto"/>
              <w:ind w:left="360" w:hanging="180"/>
              <w:rPr>
                <w:sz w:val="22"/>
                <w:szCs w:val="22"/>
              </w:rPr>
            </w:pPr>
            <w:r>
              <w:rPr>
                <w:sz w:val="22"/>
                <w:szCs w:val="22"/>
              </w:rPr>
              <w:t>How Reality Has Changed Traditionally Scripted Shows</w:t>
            </w:r>
          </w:p>
          <w:p w14:paraId="7F8ED8EF" w14:textId="77777777" w:rsidR="00B81677" w:rsidRDefault="00B12DD9" w:rsidP="00B81677">
            <w:pPr>
              <w:keepLines/>
              <w:numPr>
                <w:ilvl w:val="0"/>
                <w:numId w:val="3"/>
              </w:numPr>
              <w:tabs>
                <w:tab w:val="clear" w:pos="2160"/>
                <w:tab w:val="num" w:pos="360"/>
              </w:tabs>
              <w:spacing w:line="300" w:lineRule="auto"/>
              <w:ind w:left="374" w:hanging="187"/>
              <w:rPr>
                <w:sz w:val="22"/>
                <w:szCs w:val="22"/>
              </w:rPr>
            </w:pPr>
            <w:r>
              <w:rPr>
                <w:sz w:val="22"/>
                <w:szCs w:val="22"/>
              </w:rPr>
              <w:t>The Reality Genre as Fodder for Traditionally Scripted Television</w:t>
            </w:r>
          </w:p>
          <w:p w14:paraId="26254E0C" w14:textId="432C8DBF" w:rsidR="00B12DD9" w:rsidRPr="003B5ABE" w:rsidRDefault="00B12DD9" w:rsidP="00B81677">
            <w:pPr>
              <w:keepLines/>
              <w:numPr>
                <w:ilvl w:val="0"/>
                <w:numId w:val="3"/>
              </w:numPr>
              <w:tabs>
                <w:tab w:val="clear" w:pos="2160"/>
                <w:tab w:val="num" w:pos="360"/>
              </w:tabs>
              <w:spacing w:line="300" w:lineRule="auto"/>
              <w:ind w:left="374" w:hanging="187"/>
              <w:rPr>
                <w:sz w:val="22"/>
                <w:szCs w:val="22"/>
              </w:rPr>
            </w:pPr>
            <w:r>
              <w:rPr>
                <w:i/>
                <w:sz w:val="22"/>
                <w:szCs w:val="22"/>
              </w:rPr>
              <w:t>Exercises: Reality Programming and the Police Procedural (Requires Access to Episodes of either Dragnet, NYPD Blue or Hill Street Blues); Mockume</w:t>
            </w:r>
            <w:r w:rsidR="007A3E72">
              <w:rPr>
                <w:i/>
                <w:sz w:val="22"/>
                <w:szCs w:val="22"/>
              </w:rPr>
              <w:t>n</w:t>
            </w:r>
            <w:r>
              <w:rPr>
                <w:i/>
                <w:sz w:val="22"/>
                <w:szCs w:val="22"/>
              </w:rPr>
              <w:t>taries (Requires Access to the online website www.imdb.com as well as one contemporary mockumentary-style program or made-for-</w:t>
            </w:r>
            <w:r w:rsidR="007A3E72">
              <w:rPr>
                <w:i/>
                <w:sz w:val="22"/>
                <w:szCs w:val="22"/>
              </w:rPr>
              <w:t>TV</w:t>
            </w:r>
            <w:r>
              <w:rPr>
                <w:i/>
                <w:sz w:val="22"/>
                <w:szCs w:val="22"/>
              </w:rPr>
              <w:t xml:space="preserve"> film --- </w:t>
            </w:r>
            <w:r w:rsidR="00AF6633">
              <w:rPr>
                <w:i/>
                <w:sz w:val="22"/>
                <w:szCs w:val="22"/>
              </w:rPr>
              <w:t>author highly recommends</w:t>
            </w:r>
            <w:r>
              <w:rPr>
                <w:i/>
                <w:sz w:val="22"/>
                <w:szCs w:val="22"/>
              </w:rPr>
              <w:t xml:space="preserve"> </w:t>
            </w:r>
            <w:r w:rsidR="00AF6633">
              <w:rPr>
                <w:i/>
                <w:sz w:val="22"/>
                <w:szCs w:val="22"/>
              </w:rPr>
              <w:t xml:space="preserve">NBC’s </w:t>
            </w:r>
            <w:r>
              <w:rPr>
                <w:i/>
                <w:sz w:val="22"/>
                <w:szCs w:val="22"/>
              </w:rPr>
              <w:t>The Off</w:t>
            </w:r>
            <w:r w:rsidR="00AF6633">
              <w:rPr>
                <w:i/>
                <w:sz w:val="22"/>
                <w:szCs w:val="22"/>
              </w:rPr>
              <w:t>ice)</w:t>
            </w:r>
          </w:p>
          <w:p w14:paraId="002FFAB4" w14:textId="77777777" w:rsidR="00B81677" w:rsidRPr="003B5ABE" w:rsidRDefault="00B81677" w:rsidP="00B81677">
            <w:pPr>
              <w:keepNext/>
              <w:keepLines/>
              <w:ind w:left="187"/>
              <w:rPr>
                <w:b/>
                <w:sz w:val="22"/>
                <w:szCs w:val="22"/>
                <w:u w:val="single"/>
              </w:rPr>
            </w:pPr>
          </w:p>
          <w:p w14:paraId="4BB184C9" w14:textId="5BC5D31B" w:rsidR="00B81677" w:rsidRPr="003B5ABE" w:rsidRDefault="00B81677" w:rsidP="00B81677">
            <w:pPr>
              <w:keepNext/>
              <w:keepLines/>
              <w:rPr>
                <w:sz w:val="22"/>
                <w:szCs w:val="22"/>
              </w:rPr>
            </w:pPr>
            <w:r w:rsidRPr="003B5ABE">
              <w:rPr>
                <w:sz w:val="22"/>
                <w:szCs w:val="22"/>
                <w:u w:val="single"/>
              </w:rPr>
              <w:t>Assigned reading</w:t>
            </w:r>
            <w:r w:rsidR="00944190">
              <w:rPr>
                <w:sz w:val="22"/>
                <w:szCs w:val="22"/>
              </w:rPr>
              <w:t>: Chapter Three</w:t>
            </w:r>
          </w:p>
          <w:p w14:paraId="743FF21A" w14:textId="77777777" w:rsidR="00B81677" w:rsidRPr="003B5ABE" w:rsidRDefault="00B81677" w:rsidP="00B81677">
            <w:pPr>
              <w:keepNext/>
              <w:keepLines/>
              <w:ind w:left="187"/>
              <w:rPr>
                <w:b/>
                <w:sz w:val="22"/>
                <w:szCs w:val="22"/>
                <w:u w:val="single"/>
              </w:rPr>
            </w:pPr>
          </w:p>
        </w:tc>
      </w:tr>
      <w:tr w:rsidR="00B81677" w:rsidRPr="003B5ABE" w14:paraId="648A823B" w14:textId="77777777" w:rsidTr="00B81677">
        <w:trPr>
          <w:cantSplit/>
          <w:trHeight w:val="3489"/>
        </w:trPr>
        <w:tc>
          <w:tcPr>
            <w:tcW w:w="540" w:type="dxa"/>
            <w:textDirection w:val="btLr"/>
          </w:tcPr>
          <w:p w14:paraId="7B70CD1F" w14:textId="77777777" w:rsidR="00B81677" w:rsidRPr="003B5ABE" w:rsidRDefault="00B81677" w:rsidP="00B81677">
            <w:pPr>
              <w:ind w:left="113" w:right="113"/>
              <w:jc w:val="center"/>
              <w:rPr>
                <w:b/>
              </w:rPr>
            </w:pPr>
            <w:r w:rsidRPr="003B5ABE">
              <w:rPr>
                <w:b/>
              </w:rPr>
              <w:t>Week 4</w:t>
            </w:r>
          </w:p>
        </w:tc>
        <w:tc>
          <w:tcPr>
            <w:tcW w:w="9900" w:type="dxa"/>
          </w:tcPr>
          <w:p w14:paraId="317A1519" w14:textId="77777777" w:rsidR="00B81677" w:rsidRPr="003B5ABE" w:rsidRDefault="00B81677" w:rsidP="00B81677">
            <w:pPr>
              <w:rPr>
                <w:sz w:val="22"/>
                <w:szCs w:val="22"/>
              </w:rPr>
            </w:pPr>
          </w:p>
          <w:p w14:paraId="33883D38" w14:textId="77777777" w:rsidR="00B81677" w:rsidRPr="003B5ABE" w:rsidRDefault="00B81677" w:rsidP="00B81677">
            <w:pPr>
              <w:keepLines/>
              <w:rPr>
                <w:sz w:val="22"/>
                <w:szCs w:val="22"/>
                <w:u w:val="single"/>
              </w:rPr>
            </w:pPr>
            <w:r w:rsidRPr="003B5ABE">
              <w:rPr>
                <w:sz w:val="22"/>
                <w:szCs w:val="22"/>
                <w:u w:val="single"/>
              </w:rPr>
              <w:t>Objective</w:t>
            </w:r>
          </w:p>
          <w:p w14:paraId="0CA15EB8" w14:textId="77777777" w:rsidR="00B81677" w:rsidRPr="003B5ABE" w:rsidRDefault="00AF6633" w:rsidP="00B81677">
            <w:pPr>
              <w:rPr>
                <w:sz w:val="22"/>
                <w:szCs w:val="22"/>
              </w:rPr>
            </w:pPr>
            <w:r>
              <w:rPr>
                <w:sz w:val="22"/>
                <w:szCs w:val="22"/>
              </w:rPr>
              <w:t>Students will gain an understanding of the basic hierarchy</w:t>
            </w:r>
            <w:r w:rsidR="00B06488">
              <w:rPr>
                <w:sz w:val="22"/>
                <w:szCs w:val="22"/>
              </w:rPr>
              <w:t xml:space="preserve"> of a reality t</w:t>
            </w:r>
            <w:r>
              <w:rPr>
                <w:sz w:val="22"/>
                <w:szCs w:val="22"/>
              </w:rPr>
              <w:t>elevision show staff and how it differs from that of a traditionally scripted sitcom or drama.</w:t>
            </w:r>
          </w:p>
          <w:p w14:paraId="25BB765D" w14:textId="77777777" w:rsidR="00B81677" w:rsidRPr="003B5ABE" w:rsidRDefault="00B81677" w:rsidP="00B81677">
            <w:pPr>
              <w:rPr>
                <w:sz w:val="22"/>
                <w:szCs w:val="22"/>
              </w:rPr>
            </w:pPr>
          </w:p>
          <w:p w14:paraId="23B88622" w14:textId="77777777" w:rsidR="00B81677" w:rsidRPr="003B5ABE" w:rsidRDefault="00B81677" w:rsidP="00B81677">
            <w:pPr>
              <w:rPr>
                <w:sz w:val="22"/>
                <w:szCs w:val="22"/>
                <w:u w:val="single"/>
              </w:rPr>
            </w:pPr>
            <w:r w:rsidRPr="003B5ABE">
              <w:rPr>
                <w:sz w:val="22"/>
                <w:szCs w:val="22"/>
                <w:u w:val="single"/>
              </w:rPr>
              <w:t>Subjects</w:t>
            </w:r>
          </w:p>
          <w:p w14:paraId="78FE909A" w14:textId="77777777" w:rsidR="00AF6633" w:rsidRDefault="00AF6633" w:rsidP="00AF6633">
            <w:pPr>
              <w:numPr>
                <w:ilvl w:val="1"/>
                <w:numId w:val="6"/>
              </w:numPr>
              <w:tabs>
                <w:tab w:val="clear" w:pos="1440"/>
                <w:tab w:val="num" w:pos="252"/>
              </w:tabs>
              <w:ind w:hanging="1368"/>
              <w:rPr>
                <w:b/>
                <w:sz w:val="22"/>
                <w:szCs w:val="22"/>
                <w:u w:val="single"/>
              </w:rPr>
            </w:pPr>
            <w:r>
              <w:rPr>
                <w:sz w:val="22"/>
                <w:szCs w:val="22"/>
              </w:rPr>
              <w:t xml:space="preserve">Overview of Production Hierarchy </w:t>
            </w:r>
          </w:p>
          <w:p w14:paraId="58FE645F" w14:textId="77777777" w:rsidR="00AF6633" w:rsidRPr="00AF6633" w:rsidRDefault="00AF6633" w:rsidP="00AF6633">
            <w:pPr>
              <w:numPr>
                <w:ilvl w:val="1"/>
                <w:numId w:val="6"/>
              </w:numPr>
              <w:tabs>
                <w:tab w:val="clear" w:pos="1440"/>
                <w:tab w:val="num" w:pos="252"/>
              </w:tabs>
              <w:ind w:left="252" w:hanging="180"/>
              <w:rPr>
                <w:b/>
                <w:sz w:val="22"/>
                <w:szCs w:val="22"/>
                <w:u w:val="single"/>
              </w:rPr>
            </w:pPr>
            <w:r w:rsidRPr="00AF6633">
              <w:rPr>
                <w:i/>
                <w:sz w:val="22"/>
                <w:szCs w:val="22"/>
              </w:rPr>
              <w:t>Chapter Four Exercises: Understanding Reality Show Credits  (Requires v</w:t>
            </w:r>
            <w:r>
              <w:rPr>
                <w:i/>
                <w:sz w:val="22"/>
                <w:szCs w:val="22"/>
              </w:rPr>
              <w:t xml:space="preserve">iewing of credits at the end of </w:t>
            </w:r>
            <w:r w:rsidRPr="00AF6633">
              <w:rPr>
                <w:i/>
                <w:sz w:val="22"/>
                <w:szCs w:val="22"/>
              </w:rPr>
              <w:t>a network reality show as well as a basic cable reality show.)</w:t>
            </w:r>
          </w:p>
          <w:p w14:paraId="325D773D" w14:textId="77777777" w:rsidR="00AF6633" w:rsidRPr="003B5ABE" w:rsidRDefault="00AF6633" w:rsidP="00AF6633">
            <w:pPr>
              <w:ind w:left="1440"/>
              <w:rPr>
                <w:b/>
                <w:sz w:val="22"/>
                <w:szCs w:val="22"/>
                <w:u w:val="single"/>
              </w:rPr>
            </w:pPr>
          </w:p>
          <w:p w14:paraId="46B43A1F" w14:textId="77777777" w:rsidR="00B81677" w:rsidRPr="003B5ABE" w:rsidRDefault="00B81677" w:rsidP="00B81677">
            <w:pPr>
              <w:rPr>
                <w:sz w:val="22"/>
                <w:szCs w:val="22"/>
              </w:rPr>
            </w:pPr>
            <w:r w:rsidRPr="003B5ABE">
              <w:rPr>
                <w:sz w:val="22"/>
                <w:szCs w:val="22"/>
                <w:u w:val="single"/>
              </w:rPr>
              <w:t>Assigned reading</w:t>
            </w:r>
            <w:r w:rsidRPr="003B5ABE">
              <w:rPr>
                <w:sz w:val="22"/>
                <w:szCs w:val="22"/>
              </w:rPr>
              <w:t xml:space="preserve">: </w:t>
            </w:r>
            <w:r w:rsidR="00AF6633">
              <w:rPr>
                <w:sz w:val="22"/>
                <w:szCs w:val="22"/>
              </w:rPr>
              <w:t>Chapter Four</w:t>
            </w:r>
          </w:p>
          <w:p w14:paraId="0B26A4BC" w14:textId="77777777" w:rsidR="00B81677" w:rsidRPr="003B5ABE" w:rsidRDefault="00B81677" w:rsidP="00AF6633">
            <w:pPr>
              <w:rPr>
                <w:b/>
                <w:sz w:val="22"/>
                <w:szCs w:val="22"/>
                <w:u w:val="single"/>
              </w:rPr>
            </w:pPr>
          </w:p>
        </w:tc>
      </w:tr>
    </w:tbl>
    <w:p w14:paraId="30B30BA5" w14:textId="77777777" w:rsidR="00B81677" w:rsidRDefault="00B81677" w:rsidP="00B81677">
      <w:pPr>
        <w:rPr>
          <w:b/>
          <w:u w:val="single"/>
        </w:rPr>
      </w:pPr>
    </w:p>
    <w:p w14:paraId="5FD2763B" w14:textId="77777777" w:rsidR="00AF6633" w:rsidRPr="00AF6633" w:rsidRDefault="00AF6633" w:rsidP="00AF6633">
      <w:pPr>
        <w:ind w:left="-360"/>
        <w:rPr>
          <w:b/>
          <w:u w:val="single"/>
        </w:rPr>
      </w:pPr>
      <w:r w:rsidRPr="00AF6633">
        <w:rPr>
          <w:b/>
          <w:u w:val="single"/>
        </w:rPr>
        <w:t>Suggested Supplemental Reading for Week 1-4</w:t>
      </w:r>
    </w:p>
    <w:p w14:paraId="280EA59A" w14:textId="77777777" w:rsidR="00AF6633" w:rsidRDefault="00AF6633" w:rsidP="00B81677"/>
    <w:p w14:paraId="54F3DB90" w14:textId="77777777" w:rsidR="00AF6633" w:rsidRDefault="00AF6633" w:rsidP="00AF6633">
      <w:pPr>
        <w:pStyle w:val="ListParagraph"/>
        <w:numPr>
          <w:ilvl w:val="0"/>
          <w:numId w:val="8"/>
        </w:numPr>
      </w:pPr>
      <w:r>
        <w:t>Reality show reviews and criticisms at www.realitytvblurred.com</w:t>
      </w:r>
    </w:p>
    <w:p w14:paraId="2A3AFC41" w14:textId="77777777" w:rsidR="00AF6633" w:rsidRDefault="00B06488" w:rsidP="00AF6633">
      <w:pPr>
        <w:pStyle w:val="ListParagraph"/>
        <w:numPr>
          <w:ilvl w:val="0"/>
          <w:numId w:val="8"/>
        </w:numPr>
      </w:pPr>
      <w:r>
        <w:t xml:space="preserve">“Reality TV as Punching Bag: Enough Already” at www.realitytvbook.com (direct link: </w:t>
      </w:r>
      <w:r w:rsidRPr="00B06488">
        <w:t>http://realitytvtroy.wordpress.com/2011/04/18/reality-tv</w:t>
      </w:r>
      <w:r>
        <w:t>-as-punching-bag-enough-already)</w:t>
      </w:r>
    </w:p>
    <w:p w14:paraId="33EC1465" w14:textId="7483E002" w:rsidR="00B06488" w:rsidRDefault="00B06488" w:rsidP="00B06488">
      <w:pPr>
        <w:pStyle w:val="ListParagraph"/>
        <w:numPr>
          <w:ilvl w:val="0"/>
          <w:numId w:val="8"/>
        </w:numPr>
      </w:pPr>
      <w:r>
        <w:t xml:space="preserve">“Reality Bites Back” by Jennifer L. </w:t>
      </w:r>
      <w:r w:rsidR="007A3E72">
        <w:t>Panzer</w:t>
      </w:r>
      <w:r>
        <w:t xml:space="preserve">, a Media Literacy Activist known for her outspoken criticism of contemporary reality programming.  As an alternative, consider assigned reading or clip viewings from Pozner’s blog at </w:t>
      </w:r>
      <w:r w:rsidRPr="00B06488">
        <w:t>http://www.realitybi</w:t>
      </w:r>
      <w:r>
        <w:t>tesbackbook.com/blog</w:t>
      </w:r>
    </w:p>
    <w:p w14:paraId="02D724D0" w14:textId="77777777" w:rsidR="00B06488" w:rsidRDefault="00B06488">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00"/>
      </w:tblGrid>
      <w:tr w:rsidR="00B06488" w:rsidRPr="003B5ABE" w14:paraId="111ADBF7" w14:textId="77777777" w:rsidTr="00B06488">
        <w:tc>
          <w:tcPr>
            <w:tcW w:w="10440" w:type="dxa"/>
            <w:gridSpan w:val="2"/>
          </w:tcPr>
          <w:p w14:paraId="12ABE2EF" w14:textId="77777777" w:rsidR="00B06488" w:rsidRPr="003B5ABE" w:rsidRDefault="00CE4288" w:rsidP="00B06488">
            <w:pPr>
              <w:jc w:val="center"/>
              <w:rPr>
                <w:b/>
                <w:u w:val="single"/>
              </w:rPr>
            </w:pPr>
            <w:r>
              <w:rPr>
                <w:b/>
                <w:u w:val="single"/>
              </w:rPr>
              <w:t>Class 5-7</w:t>
            </w:r>
            <w:r w:rsidR="00B06488" w:rsidRPr="003B5ABE">
              <w:rPr>
                <w:b/>
                <w:u w:val="single"/>
              </w:rPr>
              <w:t xml:space="preserve">: </w:t>
            </w:r>
            <w:r>
              <w:rPr>
                <w:b/>
                <w:u w:val="single"/>
              </w:rPr>
              <w:t>Preproduction Through Post</w:t>
            </w:r>
          </w:p>
          <w:p w14:paraId="672D941C" w14:textId="77777777" w:rsidR="00B06488" w:rsidRPr="003B5ABE" w:rsidRDefault="00B06488" w:rsidP="00B06488">
            <w:pPr>
              <w:rPr>
                <w:b/>
                <w:sz w:val="22"/>
                <w:szCs w:val="22"/>
                <w:u w:val="single"/>
              </w:rPr>
            </w:pPr>
          </w:p>
          <w:p w14:paraId="5A97EA3C" w14:textId="77777777" w:rsidR="00B06488" w:rsidRPr="003B5ABE" w:rsidRDefault="00B06488" w:rsidP="00B06488">
            <w:pPr>
              <w:rPr>
                <w:b/>
                <w:sz w:val="22"/>
                <w:szCs w:val="22"/>
              </w:rPr>
            </w:pPr>
            <w:r w:rsidRPr="003B5ABE">
              <w:rPr>
                <w:b/>
                <w:sz w:val="22"/>
                <w:szCs w:val="22"/>
                <w:u w:val="single"/>
              </w:rPr>
              <w:t>Objectives:</w:t>
            </w:r>
            <w:r w:rsidRPr="003B5ABE">
              <w:rPr>
                <w:b/>
                <w:sz w:val="22"/>
                <w:szCs w:val="22"/>
              </w:rPr>
              <w:t xml:space="preserve"> Students</w:t>
            </w:r>
            <w:r w:rsidR="00CE4288">
              <w:rPr>
                <w:b/>
                <w:sz w:val="22"/>
                <w:szCs w:val="22"/>
              </w:rPr>
              <w:t xml:space="preserve"> demonstrate understanding of the overall process by which reality programs are produced, and the concept of how the story departments of different shows are structured.</w:t>
            </w:r>
          </w:p>
          <w:p w14:paraId="1101E780" w14:textId="77777777" w:rsidR="00B06488" w:rsidRPr="003B5ABE" w:rsidRDefault="00B06488" w:rsidP="00CE4288">
            <w:pPr>
              <w:rPr>
                <w:b/>
                <w:i/>
                <w:sz w:val="22"/>
                <w:szCs w:val="22"/>
              </w:rPr>
            </w:pPr>
          </w:p>
        </w:tc>
      </w:tr>
      <w:tr w:rsidR="00B06488" w:rsidRPr="003B5ABE" w14:paraId="19967E9A" w14:textId="77777777" w:rsidTr="00B06488">
        <w:tc>
          <w:tcPr>
            <w:tcW w:w="540" w:type="dxa"/>
          </w:tcPr>
          <w:p w14:paraId="4E754AA0" w14:textId="77777777" w:rsidR="00B06488" w:rsidRPr="003B5ABE" w:rsidRDefault="00B06488" w:rsidP="00B06488">
            <w:pPr>
              <w:jc w:val="center"/>
              <w:rPr>
                <w:b/>
                <w:sz w:val="22"/>
                <w:szCs w:val="22"/>
                <w:u w:val="single"/>
              </w:rPr>
            </w:pPr>
          </w:p>
        </w:tc>
        <w:tc>
          <w:tcPr>
            <w:tcW w:w="9900" w:type="dxa"/>
          </w:tcPr>
          <w:p w14:paraId="04BCC94D" w14:textId="77777777" w:rsidR="00B06488" w:rsidRPr="003B5ABE" w:rsidRDefault="00B06488" w:rsidP="00B06488">
            <w:pPr>
              <w:jc w:val="center"/>
              <w:rPr>
                <w:b/>
                <w:u w:val="single"/>
              </w:rPr>
            </w:pPr>
            <w:r w:rsidRPr="003B5ABE">
              <w:rPr>
                <w:b/>
                <w:u w:val="single"/>
              </w:rPr>
              <w:t>Class Content</w:t>
            </w:r>
          </w:p>
          <w:p w14:paraId="59833509" w14:textId="77777777" w:rsidR="00B06488" w:rsidRPr="003B5ABE" w:rsidRDefault="00B06488" w:rsidP="00B06488">
            <w:pPr>
              <w:jc w:val="center"/>
              <w:rPr>
                <w:b/>
                <w:sz w:val="22"/>
                <w:szCs w:val="22"/>
                <w:u w:val="single"/>
              </w:rPr>
            </w:pPr>
          </w:p>
        </w:tc>
      </w:tr>
      <w:tr w:rsidR="00B06488" w:rsidRPr="003B5ABE" w14:paraId="6A571A42" w14:textId="77777777" w:rsidTr="00B06488">
        <w:trPr>
          <w:cantSplit/>
          <w:trHeight w:val="1134"/>
        </w:trPr>
        <w:tc>
          <w:tcPr>
            <w:tcW w:w="540" w:type="dxa"/>
            <w:tcBorders>
              <w:bottom w:val="single" w:sz="4" w:space="0" w:color="auto"/>
            </w:tcBorders>
            <w:textDirection w:val="btLr"/>
          </w:tcPr>
          <w:p w14:paraId="3D8395BD" w14:textId="77777777" w:rsidR="00B06488" w:rsidRPr="003B5ABE" w:rsidRDefault="00B06488" w:rsidP="00B06488">
            <w:pPr>
              <w:ind w:left="113" w:right="113"/>
              <w:jc w:val="center"/>
              <w:rPr>
                <w:b/>
              </w:rPr>
            </w:pPr>
            <w:r w:rsidRPr="003B5ABE">
              <w:rPr>
                <w:b/>
              </w:rPr>
              <w:t>Week 5</w:t>
            </w:r>
          </w:p>
        </w:tc>
        <w:tc>
          <w:tcPr>
            <w:tcW w:w="9900" w:type="dxa"/>
            <w:tcBorders>
              <w:bottom w:val="single" w:sz="4" w:space="0" w:color="auto"/>
            </w:tcBorders>
          </w:tcPr>
          <w:p w14:paraId="7C144B8C" w14:textId="77777777" w:rsidR="00B06488" w:rsidRPr="003B5ABE" w:rsidRDefault="00B06488" w:rsidP="00B06488">
            <w:pPr>
              <w:tabs>
                <w:tab w:val="num" w:pos="360"/>
              </w:tabs>
              <w:rPr>
                <w:sz w:val="22"/>
                <w:szCs w:val="22"/>
                <w:u w:val="single"/>
              </w:rPr>
            </w:pPr>
          </w:p>
          <w:p w14:paraId="31A33C89" w14:textId="77777777" w:rsidR="00B06488" w:rsidRPr="003B5ABE" w:rsidRDefault="00B06488" w:rsidP="00B06488">
            <w:pPr>
              <w:tabs>
                <w:tab w:val="num" w:pos="360"/>
              </w:tabs>
              <w:rPr>
                <w:sz w:val="22"/>
                <w:szCs w:val="22"/>
                <w:u w:val="single"/>
              </w:rPr>
            </w:pPr>
            <w:r w:rsidRPr="003B5ABE">
              <w:rPr>
                <w:sz w:val="22"/>
                <w:szCs w:val="22"/>
                <w:u w:val="single"/>
              </w:rPr>
              <w:t>Objective</w:t>
            </w:r>
          </w:p>
          <w:p w14:paraId="5E562537" w14:textId="77777777" w:rsidR="00B06488" w:rsidRPr="003B5ABE" w:rsidRDefault="00B06488" w:rsidP="00B06488">
            <w:pPr>
              <w:tabs>
                <w:tab w:val="num" w:pos="360"/>
              </w:tabs>
              <w:rPr>
                <w:sz w:val="22"/>
                <w:szCs w:val="22"/>
              </w:rPr>
            </w:pPr>
            <w:r w:rsidRPr="003B5ABE">
              <w:rPr>
                <w:sz w:val="22"/>
                <w:szCs w:val="22"/>
              </w:rPr>
              <w:t xml:space="preserve">Students </w:t>
            </w:r>
            <w:r w:rsidR="00CE4288">
              <w:rPr>
                <w:sz w:val="22"/>
                <w:szCs w:val="22"/>
              </w:rPr>
              <w:t>gain an understanding of the preproduction process from casting to creating a preliminary outline.</w:t>
            </w:r>
          </w:p>
          <w:p w14:paraId="29DE99D4" w14:textId="77777777" w:rsidR="00B06488" w:rsidRPr="003B5ABE" w:rsidRDefault="00B06488" w:rsidP="00B06488">
            <w:pPr>
              <w:tabs>
                <w:tab w:val="num" w:pos="360"/>
              </w:tabs>
              <w:rPr>
                <w:sz w:val="22"/>
                <w:szCs w:val="22"/>
              </w:rPr>
            </w:pPr>
          </w:p>
          <w:p w14:paraId="5BC0349A" w14:textId="77777777" w:rsidR="00B06488" w:rsidRPr="003B5ABE" w:rsidRDefault="00B06488" w:rsidP="00B06488">
            <w:pPr>
              <w:tabs>
                <w:tab w:val="num" w:pos="360"/>
              </w:tabs>
              <w:rPr>
                <w:sz w:val="22"/>
                <w:szCs w:val="22"/>
                <w:u w:val="single"/>
              </w:rPr>
            </w:pPr>
            <w:r w:rsidRPr="003B5ABE">
              <w:rPr>
                <w:sz w:val="22"/>
                <w:szCs w:val="22"/>
                <w:u w:val="single"/>
              </w:rPr>
              <w:t>Subjects</w:t>
            </w:r>
          </w:p>
          <w:p w14:paraId="77AEE8EF" w14:textId="77777777" w:rsidR="00B06488" w:rsidRPr="003B5ABE" w:rsidRDefault="00CE4288" w:rsidP="00B06488">
            <w:pPr>
              <w:numPr>
                <w:ilvl w:val="0"/>
                <w:numId w:val="9"/>
              </w:numPr>
              <w:tabs>
                <w:tab w:val="clear" w:pos="2160"/>
                <w:tab w:val="num" w:pos="360"/>
              </w:tabs>
              <w:spacing w:line="300" w:lineRule="auto"/>
              <w:ind w:left="2174" w:hanging="1987"/>
              <w:rPr>
                <w:sz w:val="22"/>
                <w:szCs w:val="22"/>
              </w:rPr>
            </w:pPr>
            <w:r>
              <w:rPr>
                <w:sz w:val="22"/>
                <w:szCs w:val="22"/>
              </w:rPr>
              <w:t>Reviewing Past Episodes and Casting Materials</w:t>
            </w:r>
          </w:p>
          <w:p w14:paraId="0C2B15BC" w14:textId="77777777" w:rsidR="00B06488" w:rsidRPr="003B5ABE" w:rsidRDefault="00CE4288" w:rsidP="00B06488">
            <w:pPr>
              <w:numPr>
                <w:ilvl w:val="0"/>
                <w:numId w:val="9"/>
              </w:numPr>
              <w:tabs>
                <w:tab w:val="clear" w:pos="2160"/>
                <w:tab w:val="num" w:pos="360"/>
              </w:tabs>
              <w:spacing w:line="300" w:lineRule="auto"/>
              <w:ind w:left="2174" w:hanging="1987"/>
              <w:rPr>
                <w:sz w:val="22"/>
                <w:szCs w:val="22"/>
              </w:rPr>
            </w:pPr>
            <w:r>
              <w:rPr>
                <w:sz w:val="22"/>
                <w:szCs w:val="22"/>
              </w:rPr>
              <w:t>Downloading With Your Producers</w:t>
            </w:r>
          </w:p>
          <w:p w14:paraId="6BED78FA" w14:textId="77777777" w:rsidR="00B06488" w:rsidRPr="003B5ABE" w:rsidRDefault="00CE4288" w:rsidP="00CE4288">
            <w:pPr>
              <w:numPr>
                <w:ilvl w:val="0"/>
                <w:numId w:val="9"/>
              </w:numPr>
              <w:tabs>
                <w:tab w:val="clear" w:pos="2160"/>
                <w:tab w:val="num" w:pos="360"/>
              </w:tabs>
              <w:spacing w:line="300" w:lineRule="auto"/>
              <w:ind w:left="2174" w:hanging="1987"/>
              <w:rPr>
                <w:sz w:val="22"/>
                <w:szCs w:val="22"/>
              </w:rPr>
            </w:pPr>
            <w:r>
              <w:rPr>
                <w:sz w:val="22"/>
                <w:szCs w:val="22"/>
              </w:rPr>
              <w:t>Sketching Out Your Profile Interviews</w:t>
            </w:r>
          </w:p>
          <w:p w14:paraId="10470B0E" w14:textId="77777777" w:rsidR="00B06488" w:rsidRPr="00CE4288" w:rsidRDefault="00CE4288" w:rsidP="00CE4288">
            <w:pPr>
              <w:numPr>
                <w:ilvl w:val="0"/>
                <w:numId w:val="9"/>
              </w:numPr>
              <w:tabs>
                <w:tab w:val="clear" w:pos="2160"/>
                <w:tab w:val="num" w:pos="360"/>
              </w:tabs>
              <w:spacing w:line="300" w:lineRule="auto"/>
              <w:ind w:left="2174" w:hanging="1987"/>
              <w:rPr>
                <w:sz w:val="22"/>
                <w:szCs w:val="22"/>
                <w:u w:val="single"/>
              </w:rPr>
            </w:pPr>
            <w:r>
              <w:rPr>
                <w:sz w:val="22"/>
                <w:szCs w:val="22"/>
              </w:rPr>
              <w:t>The Preliminary Outline</w:t>
            </w:r>
          </w:p>
          <w:p w14:paraId="107FD1DC" w14:textId="77777777" w:rsidR="00CE4288" w:rsidRPr="00CE4288" w:rsidRDefault="00CE4288" w:rsidP="00CE4288">
            <w:pPr>
              <w:numPr>
                <w:ilvl w:val="0"/>
                <w:numId w:val="9"/>
              </w:numPr>
              <w:tabs>
                <w:tab w:val="clear" w:pos="2160"/>
                <w:tab w:val="num" w:pos="360"/>
              </w:tabs>
              <w:spacing w:line="300" w:lineRule="auto"/>
              <w:ind w:left="342" w:hanging="155"/>
              <w:rPr>
                <w:sz w:val="22"/>
                <w:szCs w:val="22"/>
                <w:u w:val="single"/>
              </w:rPr>
            </w:pPr>
            <w:r>
              <w:rPr>
                <w:i/>
                <w:sz w:val="22"/>
                <w:szCs w:val="22"/>
              </w:rPr>
              <w:t>Exercises:  Interview Prep; Outlining an Episode (latter exercise requires analysis of an existing hour-long reality program in order to execute a sample outline for a future episode.)</w:t>
            </w:r>
          </w:p>
          <w:p w14:paraId="12A29A20" w14:textId="77777777" w:rsidR="00CE4288" w:rsidRPr="003B5ABE" w:rsidRDefault="00CE4288" w:rsidP="00CE4288">
            <w:pPr>
              <w:spacing w:line="300" w:lineRule="auto"/>
              <w:rPr>
                <w:sz w:val="22"/>
                <w:szCs w:val="22"/>
                <w:u w:val="single"/>
              </w:rPr>
            </w:pPr>
          </w:p>
          <w:p w14:paraId="02FF6FC2" w14:textId="77777777" w:rsidR="00B06488" w:rsidRPr="003B5ABE" w:rsidRDefault="00B06488" w:rsidP="00CE4288">
            <w:pPr>
              <w:rPr>
                <w:sz w:val="22"/>
                <w:szCs w:val="22"/>
              </w:rPr>
            </w:pPr>
            <w:r w:rsidRPr="003B5ABE">
              <w:rPr>
                <w:sz w:val="22"/>
                <w:szCs w:val="22"/>
                <w:u w:val="single"/>
              </w:rPr>
              <w:t>Assigned reading</w:t>
            </w:r>
            <w:r w:rsidRPr="003B5ABE">
              <w:rPr>
                <w:sz w:val="22"/>
                <w:szCs w:val="22"/>
              </w:rPr>
              <w:t xml:space="preserve">: </w:t>
            </w:r>
            <w:r w:rsidR="00CE4288">
              <w:rPr>
                <w:sz w:val="22"/>
                <w:szCs w:val="22"/>
              </w:rPr>
              <w:t>Chapter Five</w:t>
            </w:r>
          </w:p>
          <w:p w14:paraId="1C6F0673" w14:textId="77777777" w:rsidR="00B06488" w:rsidRPr="003B5ABE" w:rsidRDefault="00B06488" w:rsidP="00B06488"/>
        </w:tc>
      </w:tr>
      <w:tr w:rsidR="00B06488" w:rsidRPr="003B5ABE" w14:paraId="6FBABEE4" w14:textId="77777777" w:rsidTr="00B06488">
        <w:trPr>
          <w:cantSplit/>
          <w:trHeight w:val="3347"/>
        </w:trPr>
        <w:tc>
          <w:tcPr>
            <w:tcW w:w="540" w:type="dxa"/>
            <w:tcBorders>
              <w:bottom w:val="single" w:sz="4" w:space="0" w:color="auto"/>
            </w:tcBorders>
            <w:textDirection w:val="btLr"/>
          </w:tcPr>
          <w:p w14:paraId="2A973476" w14:textId="77777777" w:rsidR="00B06488" w:rsidRPr="003B5ABE" w:rsidRDefault="00B06488" w:rsidP="00B06488">
            <w:pPr>
              <w:ind w:left="113" w:right="113"/>
              <w:jc w:val="center"/>
              <w:rPr>
                <w:b/>
              </w:rPr>
            </w:pPr>
            <w:r w:rsidRPr="003B5ABE">
              <w:rPr>
                <w:b/>
              </w:rPr>
              <w:t>Week 6</w:t>
            </w:r>
          </w:p>
        </w:tc>
        <w:tc>
          <w:tcPr>
            <w:tcW w:w="9900" w:type="dxa"/>
            <w:tcBorders>
              <w:bottom w:val="single" w:sz="4" w:space="0" w:color="auto"/>
            </w:tcBorders>
          </w:tcPr>
          <w:p w14:paraId="05C46E95" w14:textId="77777777" w:rsidR="00B06488" w:rsidRPr="003B5ABE" w:rsidRDefault="00B06488" w:rsidP="00B06488">
            <w:pPr>
              <w:tabs>
                <w:tab w:val="num" w:pos="360"/>
              </w:tabs>
              <w:rPr>
                <w:sz w:val="22"/>
                <w:szCs w:val="22"/>
                <w:u w:val="single"/>
              </w:rPr>
            </w:pPr>
          </w:p>
          <w:p w14:paraId="5BD30A31" w14:textId="77777777" w:rsidR="00B06488" w:rsidRPr="003B5ABE" w:rsidRDefault="00B06488" w:rsidP="00B06488">
            <w:pPr>
              <w:tabs>
                <w:tab w:val="num" w:pos="360"/>
              </w:tabs>
              <w:rPr>
                <w:sz w:val="22"/>
                <w:szCs w:val="22"/>
                <w:u w:val="single"/>
              </w:rPr>
            </w:pPr>
            <w:r w:rsidRPr="003B5ABE">
              <w:rPr>
                <w:sz w:val="22"/>
                <w:szCs w:val="22"/>
                <w:u w:val="single"/>
              </w:rPr>
              <w:t>Objective</w:t>
            </w:r>
          </w:p>
          <w:p w14:paraId="4A3ADF41" w14:textId="4AE38E2E" w:rsidR="00CE4288" w:rsidRPr="003B5ABE" w:rsidRDefault="00CE4288" w:rsidP="00CE4288">
            <w:pPr>
              <w:tabs>
                <w:tab w:val="num" w:pos="360"/>
              </w:tabs>
              <w:rPr>
                <w:sz w:val="22"/>
                <w:szCs w:val="22"/>
              </w:rPr>
            </w:pPr>
            <w:r w:rsidRPr="003B5ABE">
              <w:rPr>
                <w:sz w:val="22"/>
                <w:szCs w:val="22"/>
              </w:rPr>
              <w:t xml:space="preserve">Students </w:t>
            </w:r>
            <w:r>
              <w:rPr>
                <w:sz w:val="22"/>
                <w:szCs w:val="22"/>
              </w:rPr>
              <w:t>gain an understa</w:t>
            </w:r>
            <w:r w:rsidR="00A74000">
              <w:rPr>
                <w:sz w:val="22"/>
                <w:szCs w:val="22"/>
              </w:rPr>
              <w:t>n</w:t>
            </w:r>
            <w:r w:rsidR="00514AFF">
              <w:rPr>
                <w:sz w:val="22"/>
                <w:szCs w:val="22"/>
              </w:rPr>
              <w:t>ding of the production process,</w:t>
            </w:r>
            <w:r w:rsidR="00A74000">
              <w:rPr>
                <w:sz w:val="22"/>
                <w:szCs w:val="22"/>
              </w:rPr>
              <w:t xml:space="preserve"> the importance of field notes, handling cast members and obtaining both quality scene work and interview content.</w:t>
            </w:r>
          </w:p>
          <w:p w14:paraId="4F939834" w14:textId="77777777" w:rsidR="00B06488" w:rsidRPr="003B5ABE" w:rsidRDefault="00B06488" w:rsidP="00B06488">
            <w:pPr>
              <w:rPr>
                <w:sz w:val="22"/>
                <w:szCs w:val="22"/>
              </w:rPr>
            </w:pPr>
          </w:p>
          <w:p w14:paraId="6C42E9B1" w14:textId="77777777" w:rsidR="00B06488" w:rsidRPr="003B5ABE" w:rsidRDefault="00B06488" w:rsidP="00B06488">
            <w:pPr>
              <w:rPr>
                <w:sz w:val="22"/>
                <w:szCs w:val="22"/>
                <w:u w:val="single"/>
              </w:rPr>
            </w:pPr>
            <w:r w:rsidRPr="003B5ABE">
              <w:rPr>
                <w:sz w:val="22"/>
                <w:szCs w:val="22"/>
                <w:u w:val="single"/>
              </w:rPr>
              <w:t>Subjects</w:t>
            </w:r>
          </w:p>
          <w:p w14:paraId="5E0C0D3B" w14:textId="77777777" w:rsidR="00B06488" w:rsidRPr="003B5ABE" w:rsidRDefault="00A74000" w:rsidP="00B06488">
            <w:pPr>
              <w:numPr>
                <w:ilvl w:val="0"/>
                <w:numId w:val="9"/>
              </w:numPr>
              <w:tabs>
                <w:tab w:val="clear" w:pos="2160"/>
                <w:tab w:val="num" w:pos="360"/>
              </w:tabs>
              <w:spacing w:line="300" w:lineRule="auto"/>
              <w:ind w:left="2174" w:hanging="1987"/>
              <w:rPr>
                <w:sz w:val="22"/>
                <w:szCs w:val="22"/>
              </w:rPr>
            </w:pPr>
            <w:r>
              <w:rPr>
                <w:sz w:val="22"/>
                <w:szCs w:val="22"/>
              </w:rPr>
              <w:t>Field notes and hot sheets</w:t>
            </w:r>
          </w:p>
          <w:p w14:paraId="0F6479DC" w14:textId="77777777" w:rsidR="00B06488" w:rsidRPr="003B5ABE" w:rsidRDefault="00A74000" w:rsidP="00B06488">
            <w:pPr>
              <w:numPr>
                <w:ilvl w:val="0"/>
                <w:numId w:val="9"/>
              </w:numPr>
              <w:tabs>
                <w:tab w:val="clear" w:pos="2160"/>
                <w:tab w:val="num" w:pos="360"/>
              </w:tabs>
              <w:spacing w:line="300" w:lineRule="auto"/>
              <w:ind w:left="2174" w:hanging="1987"/>
              <w:rPr>
                <w:sz w:val="22"/>
                <w:szCs w:val="22"/>
              </w:rPr>
            </w:pPr>
            <w:r>
              <w:rPr>
                <w:sz w:val="22"/>
                <w:szCs w:val="22"/>
              </w:rPr>
              <w:t>Interviews</w:t>
            </w:r>
          </w:p>
          <w:p w14:paraId="1CA3B634" w14:textId="77777777" w:rsidR="00B06488" w:rsidRDefault="00A74000" w:rsidP="00B06488">
            <w:pPr>
              <w:numPr>
                <w:ilvl w:val="0"/>
                <w:numId w:val="9"/>
              </w:numPr>
              <w:tabs>
                <w:tab w:val="clear" w:pos="2160"/>
                <w:tab w:val="num" w:pos="360"/>
              </w:tabs>
              <w:spacing w:line="300" w:lineRule="auto"/>
              <w:ind w:left="2174" w:hanging="1987"/>
              <w:rPr>
                <w:sz w:val="22"/>
                <w:szCs w:val="22"/>
              </w:rPr>
            </w:pPr>
            <w:r>
              <w:rPr>
                <w:sz w:val="22"/>
                <w:szCs w:val="22"/>
              </w:rPr>
              <w:t>Set Etiquette</w:t>
            </w:r>
          </w:p>
          <w:p w14:paraId="4F91B518" w14:textId="77777777" w:rsidR="00A74000" w:rsidRDefault="00A74000" w:rsidP="00B06488">
            <w:pPr>
              <w:numPr>
                <w:ilvl w:val="0"/>
                <w:numId w:val="9"/>
              </w:numPr>
              <w:tabs>
                <w:tab w:val="clear" w:pos="2160"/>
                <w:tab w:val="num" w:pos="360"/>
              </w:tabs>
              <w:spacing w:line="300" w:lineRule="auto"/>
              <w:ind w:left="2174" w:hanging="1987"/>
              <w:rPr>
                <w:sz w:val="22"/>
                <w:szCs w:val="22"/>
              </w:rPr>
            </w:pPr>
            <w:r>
              <w:rPr>
                <w:sz w:val="22"/>
                <w:szCs w:val="22"/>
              </w:rPr>
              <w:t>What To Do When the Shoot Goes South</w:t>
            </w:r>
          </w:p>
          <w:p w14:paraId="23DD2925" w14:textId="77777777" w:rsidR="00A74000" w:rsidRPr="003B5ABE" w:rsidRDefault="00A74000" w:rsidP="00B06488">
            <w:pPr>
              <w:numPr>
                <w:ilvl w:val="0"/>
                <w:numId w:val="9"/>
              </w:numPr>
              <w:tabs>
                <w:tab w:val="clear" w:pos="2160"/>
                <w:tab w:val="num" w:pos="360"/>
              </w:tabs>
              <w:spacing w:line="300" w:lineRule="auto"/>
              <w:ind w:left="2174" w:hanging="1987"/>
              <w:rPr>
                <w:sz w:val="22"/>
                <w:szCs w:val="22"/>
              </w:rPr>
            </w:pPr>
            <w:r>
              <w:rPr>
                <w:i/>
                <w:sz w:val="22"/>
                <w:szCs w:val="22"/>
              </w:rPr>
              <w:t>Chapter Six Exercises: Hot Sheets; Interview Composition</w:t>
            </w:r>
          </w:p>
          <w:p w14:paraId="76803898" w14:textId="77777777" w:rsidR="00B06488" w:rsidRPr="003B5ABE" w:rsidRDefault="00B06488" w:rsidP="00B06488">
            <w:pPr>
              <w:ind w:left="187"/>
              <w:rPr>
                <w:sz w:val="22"/>
                <w:szCs w:val="22"/>
              </w:rPr>
            </w:pPr>
          </w:p>
          <w:p w14:paraId="30081C5A" w14:textId="77777777" w:rsidR="00B06488" w:rsidRPr="003B5ABE" w:rsidRDefault="00B06488" w:rsidP="00B06488">
            <w:pPr>
              <w:rPr>
                <w:sz w:val="22"/>
                <w:szCs w:val="22"/>
              </w:rPr>
            </w:pPr>
            <w:r w:rsidRPr="003B5ABE">
              <w:rPr>
                <w:sz w:val="22"/>
                <w:szCs w:val="22"/>
                <w:u w:val="single"/>
              </w:rPr>
              <w:t>Assigned reading</w:t>
            </w:r>
            <w:r w:rsidRPr="003B5ABE">
              <w:rPr>
                <w:sz w:val="22"/>
                <w:szCs w:val="22"/>
              </w:rPr>
              <w:t xml:space="preserve">: </w:t>
            </w:r>
            <w:r w:rsidR="00A74000">
              <w:rPr>
                <w:sz w:val="22"/>
                <w:szCs w:val="22"/>
              </w:rPr>
              <w:t>Chapter Six</w:t>
            </w:r>
          </w:p>
          <w:p w14:paraId="4234695C" w14:textId="77777777" w:rsidR="00B06488" w:rsidRPr="003B5ABE" w:rsidRDefault="00B06488" w:rsidP="00B06488">
            <w:pPr>
              <w:rPr>
                <w:sz w:val="22"/>
                <w:szCs w:val="22"/>
              </w:rPr>
            </w:pPr>
          </w:p>
        </w:tc>
      </w:tr>
      <w:tr w:rsidR="00CE4288" w:rsidRPr="003B5ABE" w14:paraId="5748D02F" w14:textId="77777777" w:rsidTr="00B06488">
        <w:trPr>
          <w:cantSplit/>
          <w:trHeight w:val="3347"/>
        </w:trPr>
        <w:tc>
          <w:tcPr>
            <w:tcW w:w="540" w:type="dxa"/>
            <w:tcBorders>
              <w:bottom w:val="single" w:sz="4" w:space="0" w:color="auto"/>
            </w:tcBorders>
            <w:textDirection w:val="btLr"/>
          </w:tcPr>
          <w:p w14:paraId="6A3A342D" w14:textId="77777777" w:rsidR="00CE4288" w:rsidRPr="003B5ABE" w:rsidRDefault="00A74000" w:rsidP="00CE4288">
            <w:pPr>
              <w:ind w:left="113" w:right="113"/>
              <w:jc w:val="center"/>
              <w:rPr>
                <w:b/>
              </w:rPr>
            </w:pPr>
            <w:r>
              <w:rPr>
                <w:b/>
              </w:rPr>
              <w:t>Week 7</w:t>
            </w:r>
          </w:p>
        </w:tc>
        <w:tc>
          <w:tcPr>
            <w:tcW w:w="9900" w:type="dxa"/>
            <w:tcBorders>
              <w:bottom w:val="single" w:sz="4" w:space="0" w:color="auto"/>
            </w:tcBorders>
          </w:tcPr>
          <w:p w14:paraId="55F08C38" w14:textId="77777777" w:rsidR="00CE4288" w:rsidRPr="003B5ABE" w:rsidRDefault="00CE4288" w:rsidP="00CE4288">
            <w:pPr>
              <w:tabs>
                <w:tab w:val="num" w:pos="360"/>
              </w:tabs>
              <w:rPr>
                <w:sz w:val="22"/>
                <w:szCs w:val="22"/>
                <w:u w:val="single"/>
              </w:rPr>
            </w:pPr>
          </w:p>
          <w:p w14:paraId="08403370" w14:textId="77777777" w:rsidR="00CE4288" w:rsidRPr="003B5ABE" w:rsidRDefault="00CE4288" w:rsidP="00CE4288">
            <w:pPr>
              <w:tabs>
                <w:tab w:val="num" w:pos="360"/>
              </w:tabs>
              <w:rPr>
                <w:sz w:val="22"/>
                <w:szCs w:val="22"/>
                <w:u w:val="single"/>
              </w:rPr>
            </w:pPr>
            <w:r w:rsidRPr="003B5ABE">
              <w:rPr>
                <w:sz w:val="22"/>
                <w:szCs w:val="22"/>
                <w:u w:val="single"/>
              </w:rPr>
              <w:t>Objective</w:t>
            </w:r>
          </w:p>
          <w:p w14:paraId="2202032A" w14:textId="3C27A541" w:rsidR="00A74000" w:rsidRPr="003B5ABE" w:rsidRDefault="00A74000" w:rsidP="00A74000">
            <w:pPr>
              <w:tabs>
                <w:tab w:val="num" w:pos="360"/>
              </w:tabs>
              <w:rPr>
                <w:sz w:val="22"/>
                <w:szCs w:val="22"/>
              </w:rPr>
            </w:pPr>
            <w:r w:rsidRPr="003B5ABE">
              <w:rPr>
                <w:sz w:val="22"/>
                <w:szCs w:val="22"/>
              </w:rPr>
              <w:t xml:space="preserve">Students </w:t>
            </w:r>
            <w:r>
              <w:rPr>
                <w:sz w:val="22"/>
                <w:szCs w:val="22"/>
              </w:rPr>
              <w:t xml:space="preserve">gain an understanding of the postproduction process in which the story is reordered and assembled into </w:t>
            </w:r>
            <w:r w:rsidR="00514AFF">
              <w:rPr>
                <w:sz w:val="22"/>
                <w:szCs w:val="22"/>
              </w:rPr>
              <w:t>a final product.</w:t>
            </w:r>
          </w:p>
          <w:p w14:paraId="424033EE" w14:textId="77777777" w:rsidR="00CE4288" w:rsidRPr="003B5ABE" w:rsidRDefault="00CE4288" w:rsidP="00CE4288">
            <w:pPr>
              <w:rPr>
                <w:sz w:val="22"/>
                <w:szCs w:val="22"/>
              </w:rPr>
            </w:pPr>
          </w:p>
          <w:p w14:paraId="34150ADA" w14:textId="77777777" w:rsidR="00CE4288" w:rsidRPr="003B5ABE" w:rsidRDefault="00CE4288" w:rsidP="00CE4288">
            <w:pPr>
              <w:rPr>
                <w:sz w:val="22"/>
                <w:szCs w:val="22"/>
                <w:u w:val="single"/>
              </w:rPr>
            </w:pPr>
            <w:r w:rsidRPr="003B5ABE">
              <w:rPr>
                <w:sz w:val="22"/>
                <w:szCs w:val="22"/>
                <w:u w:val="single"/>
              </w:rPr>
              <w:t>Subjects</w:t>
            </w:r>
          </w:p>
          <w:p w14:paraId="2417BAE4" w14:textId="57FB88D3" w:rsidR="00CE4288" w:rsidRDefault="00514AFF" w:rsidP="00CE4288">
            <w:pPr>
              <w:numPr>
                <w:ilvl w:val="0"/>
                <w:numId w:val="9"/>
              </w:numPr>
              <w:tabs>
                <w:tab w:val="clear" w:pos="2160"/>
                <w:tab w:val="num" w:pos="360"/>
              </w:tabs>
              <w:spacing w:line="300" w:lineRule="auto"/>
              <w:ind w:left="2174" w:hanging="1987"/>
              <w:rPr>
                <w:sz w:val="22"/>
                <w:szCs w:val="22"/>
              </w:rPr>
            </w:pPr>
            <w:r>
              <w:rPr>
                <w:sz w:val="22"/>
                <w:szCs w:val="22"/>
              </w:rPr>
              <w:t>Stakes</w:t>
            </w:r>
          </w:p>
          <w:p w14:paraId="67BCFB2A" w14:textId="75FF6B68" w:rsidR="00514AFF" w:rsidRDefault="00514AFF" w:rsidP="00CE4288">
            <w:pPr>
              <w:numPr>
                <w:ilvl w:val="0"/>
                <w:numId w:val="9"/>
              </w:numPr>
              <w:tabs>
                <w:tab w:val="clear" w:pos="2160"/>
                <w:tab w:val="num" w:pos="360"/>
              </w:tabs>
              <w:spacing w:line="300" w:lineRule="auto"/>
              <w:ind w:left="2174" w:hanging="1987"/>
              <w:rPr>
                <w:sz w:val="22"/>
                <w:szCs w:val="22"/>
              </w:rPr>
            </w:pPr>
            <w:r>
              <w:rPr>
                <w:sz w:val="22"/>
                <w:szCs w:val="22"/>
              </w:rPr>
              <w:t>Composing a stringout (Paper Cut .vs. Avid/Final Cut Pro)</w:t>
            </w:r>
          </w:p>
          <w:p w14:paraId="62C85C41" w14:textId="77777777" w:rsidR="00514AFF" w:rsidRDefault="00514AFF" w:rsidP="00CE4288">
            <w:pPr>
              <w:numPr>
                <w:ilvl w:val="0"/>
                <w:numId w:val="9"/>
              </w:numPr>
              <w:tabs>
                <w:tab w:val="clear" w:pos="2160"/>
                <w:tab w:val="num" w:pos="360"/>
              </w:tabs>
              <w:spacing w:line="300" w:lineRule="auto"/>
              <w:ind w:left="2174" w:hanging="1987"/>
              <w:rPr>
                <w:sz w:val="22"/>
                <w:szCs w:val="22"/>
              </w:rPr>
            </w:pPr>
            <w:r>
              <w:rPr>
                <w:sz w:val="22"/>
                <w:szCs w:val="22"/>
              </w:rPr>
              <w:t>Act Breaks</w:t>
            </w:r>
          </w:p>
          <w:p w14:paraId="3B8823F9" w14:textId="77777777" w:rsidR="00514AFF" w:rsidRDefault="00514AFF" w:rsidP="00CE4288">
            <w:pPr>
              <w:numPr>
                <w:ilvl w:val="0"/>
                <w:numId w:val="9"/>
              </w:numPr>
              <w:tabs>
                <w:tab w:val="clear" w:pos="2160"/>
                <w:tab w:val="num" w:pos="360"/>
              </w:tabs>
              <w:spacing w:line="300" w:lineRule="auto"/>
              <w:ind w:left="2174" w:hanging="1987"/>
              <w:rPr>
                <w:sz w:val="22"/>
                <w:szCs w:val="22"/>
              </w:rPr>
            </w:pPr>
            <w:r>
              <w:rPr>
                <w:sz w:val="22"/>
                <w:szCs w:val="22"/>
              </w:rPr>
              <w:t>Teases</w:t>
            </w:r>
          </w:p>
          <w:p w14:paraId="49176B80" w14:textId="77777777" w:rsidR="00514AFF" w:rsidRDefault="00514AFF" w:rsidP="00CE4288">
            <w:pPr>
              <w:numPr>
                <w:ilvl w:val="0"/>
                <w:numId w:val="9"/>
              </w:numPr>
              <w:tabs>
                <w:tab w:val="clear" w:pos="2160"/>
                <w:tab w:val="num" w:pos="360"/>
              </w:tabs>
              <w:spacing w:line="300" w:lineRule="auto"/>
              <w:ind w:left="2174" w:hanging="1987"/>
              <w:rPr>
                <w:sz w:val="22"/>
                <w:szCs w:val="22"/>
              </w:rPr>
            </w:pPr>
            <w:r>
              <w:rPr>
                <w:sz w:val="22"/>
                <w:szCs w:val="22"/>
              </w:rPr>
              <w:t>Rough Cut / Fine Cut / Locked Cut</w:t>
            </w:r>
          </w:p>
          <w:p w14:paraId="38F2CA6B" w14:textId="7CE1E44D" w:rsidR="00514AFF" w:rsidRPr="00514AFF" w:rsidRDefault="00514AFF" w:rsidP="00514AFF">
            <w:pPr>
              <w:numPr>
                <w:ilvl w:val="0"/>
                <w:numId w:val="9"/>
              </w:numPr>
              <w:tabs>
                <w:tab w:val="clear" w:pos="2160"/>
                <w:tab w:val="num" w:pos="360"/>
              </w:tabs>
              <w:spacing w:line="300" w:lineRule="auto"/>
              <w:ind w:left="342" w:hanging="155"/>
              <w:rPr>
                <w:sz w:val="22"/>
                <w:szCs w:val="22"/>
              </w:rPr>
            </w:pPr>
            <w:r>
              <w:rPr>
                <w:i/>
                <w:sz w:val="22"/>
                <w:szCs w:val="22"/>
              </w:rPr>
              <w:t xml:space="preserve">Exercises:  Notes Pass Exercise One – </w:t>
            </w:r>
            <w:r w:rsidR="0001180D">
              <w:rPr>
                <w:i/>
                <w:sz w:val="22"/>
                <w:szCs w:val="22"/>
              </w:rPr>
              <w:t>The Creative Pass</w:t>
            </w:r>
            <w:r>
              <w:rPr>
                <w:i/>
                <w:sz w:val="22"/>
                <w:szCs w:val="22"/>
              </w:rPr>
              <w:t>; Notes Pass Exercise Two – Toning Down Specific Content</w:t>
            </w:r>
          </w:p>
          <w:p w14:paraId="3D697759" w14:textId="77777777" w:rsidR="00CE4288" w:rsidRPr="003B5ABE" w:rsidRDefault="00CE4288" w:rsidP="00514AFF">
            <w:pPr>
              <w:rPr>
                <w:sz w:val="22"/>
                <w:szCs w:val="22"/>
              </w:rPr>
            </w:pPr>
          </w:p>
          <w:p w14:paraId="121465DB" w14:textId="3DC8F83D" w:rsidR="00CE4288" w:rsidRPr="003B5ABE" w:rsidRDefault="00CE4288" w:rsidP="00CE4288">
            <w:pPr>
              <w:rPr>
                <w:sz w:val="22"/>
                <w:szCs w:val="22"/>
              </w:rPr>
            </w:pPr>
            <w:r w:rsidRPr="003B5ABE">
              <w:rPr>
                <w:sz w:val="22"/>
                <w:szCs w:val="22"/>
                <w:u w:val="single"/>
              </w:rPr>
              <w:t>Assigned reading</w:t>
            </w:r>
            <w:r w:rsidRPr="003B5ABE">
              <w:rPr>
                <w:sz w:val="22"/>
                <w:szCs w:val="22"/>
              </w:rPr>
              <w:t xml:space="preserve">: </w:t>
            </w:r>
            <w:r w:rsidR="00514AFF">
              <w:rPr>
                <w:sz w:val="22"/>
                <w:szCs w:val="22"/>
              </w:rPr>
              <w:t>Chapter Seven</w:t>
            </w:r>
          </w:p>
          <w:p w14:paraId="339431D7" w14:textId="77777777" w:rsidR="00CE4288" w:rsidRPr="003B5ABE" w:rsidRDefault="00CE4288" w:rsidP="00CE4288">
            <w:pPr>
              <w:rPr>
                <w:sz w:val="22"/>
                <w:szCs w:val="22"/>
              </w:rPr>
            </w:pPr>
          </w:p>
        </w:tc>
      </w:tr>
      <w:tr w:rsidR="00CE4288" w:rsidRPr="003B5ABE" w14:paraId="5FA05472" w14:textId="77777777" w:rsidTr="00B06488">
        <w:trPr>
          <w:cantSplit/>
          <w:trHeight w:val="2006"/>
        </w:trPr>
        <w:tc>
          <w:tcPr>
            <w:tcW w:w="10440" w:type="dxa"/>
            <w:gridSpan w:val="2"/>
            <w:tcBorders>
              <w:top w:val="nil"/>
              <w:left w:val="single" w:sz="4" w:space="0" w:color="FFFFFF"/>
              <w:bottom w:val="single" w:sz="4" w:space="0" w:color="FFFFFF"/>
              <w:right w:val="single" w:sz="4" w:space="0" w:color="FFFFFF"/>
            </w:tcBorders>
            <w:shd w:val="clear" w:color="auto" w:fill="auto"/>
          </w:tcPr>
          <w:p w14:paraId="1F677511" w14:textId="221E7E8F" w:rsidR="00CE4288" w:rsidRDefault="00CE4288" w:rsidP="00B06488">
            <w:pPr>
              <w:ind w:left="-900"/>
              <w:rPr>
                <w:b/>
                <w:sz w:val="22"/>
                <w:szCs w:val="22"/>
                <w:u w:val="single"/>
              </w:rPr>
            </w:pPr>
            <w:r w:rsidRPr="003B5ABE">
              <w:rPr>
                <w:b/>
                <w:sz w:val="22"/>
                <w:szCs w:val="22"/>
                <w:u w:val="single"/>
              </w:rPr>
              <w:t>Sug</w:t>
            </w:r>
            <w:bookmarkStart w:id="0" w:name="_GoBack"/>
            <w:bookmarkEnd w:id="0"/>
          </w:p>
          <w:p w14:paraId="5F02C66B" w14:textId="77777777" w:rsidR="00CE4288" w:rsidRDefault="00CE4288" w:rsidP="00B06488">
            <w:pPr>
              <w:ind w:left="-900"/>
              <w:rPr>
                <w:b/>
                <w:sz w:val="22"/>
                <w:szCs w:val="22"/>
                <w:u w:val="single"/>
              </w:rPr>
            </w:pPr>
          </w:p>
          <w:p w14:paraId="0882EE63" w14:textId="77777777" w:rsidR="00CE4288" w:rsidRDefault="00CE4288" w:rsidP="00B06488">
            <w:pPr>
              <w:ind w:left="-900"/>
              <w:rPr>
                <w:b/>
                <w:sz w:val="22"/>
                <w:szCs w:val="22"/>
                <w:u w:val="single"/>
              </w:rPr>
            </w:pPr>
          </w:p>
          <w:p w14:paraId="21FFF494" w14:textId="061E369E" w:rsidR="00CE4288" w:rsidRDefault="00CE4288" w:rsidP="00C32694">
            <w:pPr>
              <w:rPr>
                <w:b/>
                <w:sz w:val="22"/>
                <w:szCs w:val="22"/>
                <w:u w:val="single"/>
              </w:rPr>
            </w:pPr>
            <w:r>
              <w:rPr>
                <w:b/>
                <w:sz w:val="22"/>
                <w:szCs w:val="22"/>
                <w:u w:val="single"/>
              </w:rPr>
              <w:t>Suggeste</w:t>
            </w:r>
            <w:r w:rsidRPr="003B5ABE">
              <w:rPr>
                <w:b/>
                <w:sz w:val="22"/>
                <w:szCs w:val="22"/>
                <w:u w:val="single"/>
              </w:rPr>
              <w:t>d Supplemental Reading for Week</w:t>
            </w:r>
            <w:r w:rsidR="0001180D">
              <w:rPr>
                <w:b/>
                <w:sz w:val="22"/>
                <w:szCs w:val="22"/>
                <w:u w:val="single"/>
              </w:rPr>
              <w:t xml:space="preserve"> 5-7</w:t>
            </w:r>
          </w:p>
          <w:p w14:paraId="2A4856B9" w14:textId="77777777" w:rsidR="0001180D" w:rsidRPr="003B5ABE" w:rsidRDefault="0001180D" w:rsidP="00C32694">
            <w:pPr>
              <w:ind w:left="432"/>
              <w:rPr>
                <w:b/>
                <w:sz w:val="22"/>
                <w:szCs w:val="22"/>
                <w:u w:val="single"/>
              </w:rPr>
            </w:pPr>
          </w:p>
          <w:p w14:paraId="73569679" w14:textId="47B37125" w:rsidR="00CE4288" w:rsidRDefault="0001180D" w:rsidP="00C32694">
            <w:pPr>
              <w:numPr>
                <w:ilvl w:val="0"/>
                <w:numId w:val="11"/>
              </w:numPr>
              <w:spacing w:line="300" w:lineRule="auto"/>
              <w:ind w:left="432" w:hanging="270"/>
              <w:rPr>
                <w:sz w:val="22"/>
                <w:szCs w:val="22"/>
              </w:rPr>
            </w:pPr>
            <w:r w:rsidRPr="0001180D">
              <w:rPr>
                <w:sz w:val="22"/>
                <w:szCs w:val="22"/>
              </w:rPr>
              <w:t>www.realitytvbook.com</w:t>
            </w:r>
            <w:r>
              <w:rPr>
                <w:sz w:val="22"/>
                <w:szCs w:val="22"/>
              </w:rPr>
              <w:t xml:space="preserve"> entries “Hot Sheets”  (</w:t>
            </w:r>
            <w:r w:rsidRPr="0001180D">
              <w:rPr>
                <w:sz w:val="22"/>
                <w:szCs w:val="22"/>
              </w:rPr>
              <w:t>http://realitytvtroy.wordpress.com/2011/0</w:t>
            </w:r>
            <w:r>
              <w:rPr>
                <w:sz w:val="22"/>
                <w:szCs w:val="22"/>
              </w:rPr>
              <w:t>2/05/reality-pro-tip-hot-sheets) and “Hot Sheets Revisited” (</w:t>
            </w:r>
            <w:r w:rsidRPr="0001180D">
              <w:rPr>
                <w:sz w:val="22"/>
                <w:szCs w:val="22"/>
              </w:rPr>
              <w:t>http://realitytvtroy.wordpress.com/2011/05/29/reali</w:t>
            </w:r>
            <w:r>
              <w:rPr>
                <w:sz w:val="22"/>
                <w:szCs w:val="22"/>
              </w:rPr>
              <w:t>ty-pro-tip-hot-sheets-revisited)</w:t>
            </w:r>
          </w:p>
          <w:p w14:paraId="4A086AA3" w14:textId="78D1FD9B" w:rsidR="0001180D" w:rsidRDefault="0096619E" w:rsidP="00C32694">
            <w:pPr>
              <w:numPr>
                <w:ilvl w:val="0"/>
                <w:numId w:val="11"/>
              </w:numPr>
              <w:spacing w:line="300" w:lineRule="auto"/>
              <w:ind w:left="432" w:hanging="270"/>
              <w:rPr>
                <w:sz w:val="22"/>
                <w:szCs w:val="22"/>
              </w:rPr>
            </w:pPr>
            <w:r>
              <w:rPr>
                <w:sz w:val="22"/>
                <w:szCs w:val="22"/>
              </w:rPr>
              <w:t>www.realitytvbook.com entry “On Interviews” (</w:t>
            </w:r>
            <w:r w:rsidRPr="0096619E">
              <w:rPr>
                <w:sz w:val="22"/>
                <w:szCs w:val="22"/>
              </w:rPr>
              <w:t>http://realitytvtroy.wordpress.com/2011/01/22/reality-pro-tip-on-inte</w:t>
            </w:r>
            <w:r>
              <w:rPr>
                <w:sz w:val="22"/>
                <w:szCs w:val="22"/>
              </w:rPr>
              <w:t>rviews)</w:t>
            </w:r>
          </w:p>
          <w:p w14:paraId="76659664" w14:textId="6E790A79" w:rsidR="0001180D" w:rsidRDefault="0096619E" w:rsidP="00C32694">
            <w:pPr>
              <w:numPr>
                <w:ilvl w:val="0"/>
                <w:numId w:val="11"/>
              </w:numPr>
              <w:spacing w:line="300" w:lineRule="auto"/>
              <w:ind w:left="432" w:hanging="270"/>
              <w:rPr>
                <w:sz w:val="22"/>
                <w:szCs w:val="22"/>
              </w:rPr>
            </w:pPr>
            <w:r>
              <w:rPr>
                <w:sz w:val="22"/>
                <w:szCs w:val="22"/>
              </w:rPr>
              <w:t>www.realitytvbook.com entry “The Producer/Editor Relationship” (</w:t>
            </w:r>
            <w:r w:rsidRPr="0096619E">
              <w:rPr>
                <w:sz w:val="22"/>
                <w:szCs w:val="22"/>
              </w:rPr>
              <w:t>http://realitytvtroy.wordpress.com/2010/10/30/</w:t>
            </w:r>
            <w:r>
              <w:rPr>
                <w:sz w:val="22"/>
                <w:szCs w:val="22"/>
              </w:rPr>
              <w:t>the-producereditor-relationship)</w:t>
            </w:r>
          </w:p>
          <w:p w14:paraId="3493B89F" w14:textId="77777777" w:rsidR="0096619E" w:rsidRPr="0001180D" w:rsidRDefault="0096619E" w:rsidP="0096619E">
            <w:pPr>
              <w:spacing w:line="300" w:lineRule="auto"/>
              <w:ind w:left="342"/>
              <w:rPr>
                <w:sz w:val="22"/>
                <w:szCs w:val="22"/>
              </w:rPr>
            </w:pPr>
          </w:p>
          <w:p w14:paraId="77A71367" w14:textId="77777777" w:rsidR="0001180D" w:rsidRPr="003B5ABE" w:rsidRDefault="0001180D" w:rsidP="0001180D">
            <w:pPr>
              <w:tabs>
                <w:tab w:val="num" w:pos="342"/>
              </w:tabs>
              <w:ind w:left="342" w:right="-108" w:hanging="7"/>
              <w:rPr>
                <w:sz w:val="22"/>
                <w:szCs w:val="22"/>
              </w:rPr>
            </w:pPr>
          </w:p>
        </w:tc>
      </w:tr>
      <w:tr w:rsidR="00CE4288" w:rsidRPr="003B5ABE" w14:paraId="3D2704A8" w14:textId="77777777" w:rsidTr="00B06488">
        <w:trPr>
          <w:cantSplit/>
          <w:trHeight w:val="530"/>
        </w:trPr>
        <w:tc>
          <w:tcPr>
            <w:tcW w:w="540" w:type="dxa"/>
            <w:tcBorders>
              <w:top w:val="single" w:sz="4" w:space="0" w:color="auto"/>
            </w:tcBorders>
            <w:shd w:val="clear" w:color="auto" w:fill="auto"/>
            <w:textDirection w:val="btLr"/>
          </w:tcPr>
          <w:p w14:paraId="24D48756" w14:textId="77777777" w:rsidR="00CE4288" w:rsidRPr="003B5ABE" w:rsidRDefault="00CE4288" w:rsidP="00B06488">
            <w:pPr>
              <w:ind w:left="113" w:right="113"/>
              <w:jc w:val="center"/>
              <w:rPr>
                <w:b/>
              </w:rPr>
            </w:pPr>
          </w:p>
        </w:tc>
        <w:tc>
          <w:tcPr>
            <w:tcW w:w="9900" w:type="dxa"/>
            <w:tcBorders>
              <w:top w:val="single" w:sz="4" w:space="0" w:color="auto"/>
            </w:tcBorders>
          </w:tcPr>
          <w:p w14:paraId="0858B3A1" w14:textId="77777777" w:rsidR="00CE4288" w:rsidRPr="003B5ABE" w:rsidRDefault="00CE4288" w:rsidP="00B06488">
            <w:pPr>
              <w:tabs>
                <w:tab w:val="num" w:pos="360"/>
              </w:tabs>
              <w:jc w:val="center"/>
              <w:rPr>
                <w:b/>
                <w:u w:val="single"/>
              </w:rPr>
            </w:pPr>
          </w:p>
          <w:p w14:paraId="4DEFE29B" w14:textId="498DEE8C" w:rsidR="00CE4288" w:rsidRDefault="00DA500A" w:rsidP="00B06488">
            <w:pPr>
              <w:tabs>
                <w:tab w:val="num" w:pos="360"/>
              </w:tabs>
              <w:jc w:val="center"/>
              <w:rPr>
                <w:b/>
                <w:u w:val="single"/>
              </w:rPr>
            </w:pPr>
            <w:r>
              <w:rPr>
                <w:b/>
                <w:u w:val="single"/>
              </w:rPr>
              <w:t>Class 8</w:t>
            </w:r>
            <w:r w:rsidR="00CE4288" w:rsidRPr="003B5ABE">
              <w:rPr>
                <w:b/>
                <w:u w:val="single"/>
              </w:rPr>
              <w:t xml:space="preserve"> </w:t>
            </w:r>
            <w:r w:rsidR="0096619E">
              <w:rPr>
                <w:b/>
                <w:u w:val="single"/>
              </w:rPr>
              <w:t>: Get to Work</w:t>
            </w:r>
          </w:p>
          <w:p w14:paraId="62CB6C3A" w14:textId="77777777" w:rsidR="0096619E" w:rsidRDefault="0096619E" w:rsidP="00B06488">
            <w:pPr>
              <w:tabs>
                <w:tab w:val="num" w:pos="360"/>
              </w:tabs>
              <w:jc w:val="center"/>
              <w:rPr>
                <w:b/>
                <w:u w:val="single"/>
              </w:rPr>
            </w:pPr>
          </w:p>
          <w:p w14:paraId="2A2474B9" w14:textId="19BE87CB" w:rsidR="00DA500A" w:rsidRPr="003B5ABE" w:rsidRDefault="0096619E" w:rsidP="0096619E">
            <w:pPr>
              <w:rPr>
                <w:b/>
                <w:sz w:val="22"/>
                <w:szCs w:val="22"/>
              </w:rPr>
            </w:pPr>
            <w:r w:rsidRPr="003B5ABE">
              <w:rPr>
                <w:b/>
                <w:sz w:val="22"/>
                <w:szCs w:val="22"/>
                <w:u w:val="single"/>
              </w:rPr>
              <w:t>Objectives:</w:t>
            </w:r>
            <w:r w:rsidRPr="003B5ABE">
              <w:rPr>
                <w:b/>
                <w:sz w:val="22"/>
                <w:szCs w:val="22"/>
              </w:rPr>
              <w:t xml:space="preserve"> Students</w:t>
            </w:r>
            <w:r>
              <w:rPr>
                <w:b/>
                <w:sz w:val="22"/>
                <w:szCs w:val="22"/>
              </w:rPr>
              <w:t xml:space="preserve"> demonstrate understanding of the process of finding employment in reality television and planning a career in the unique environment of reality </w:t>
            </w:r>
            <w:r w:rsidR="00DA500A">
              <w:rPr>
                <w:b/>
                <w:sz w:val="22"/>
                <w:szCs w:val="22"/>
              </w:rPr>
              <w:t>television</w:t>
            </w:r>
            <w:r>
              <w:rPr>
                <w:b/>
                <w:sz w:val="22"/>
                <w:szCs w:val="22"/>
              </w:rPr>
              <w:t>.</w:t>
            </w:r>
          </w:p>
          <w:p w14:paraId="3103DE4A" w14:textId="77777777" w:rsidR="0096619E" w:rsidRPr="003B5ABE" w:rsidRDefault="0096619E" w:rsidP="0096619E">
            <w:pPr>
              <w:tabs>
                <w:tab w:val="num" w:pos="360"/>
              </w:tabs>
              <w:rPr>
                <w:b/>
                <w:u w:val="single"/>
              </w:rPr>
            </w:pPr>
          </w:p>
          <w:p w14:paraId="06D53A37" w14:textId="77777777" w:rsidR="00CE4288" w:rsidRPr="003B5ABE" w:rsidRDefault="00CE4288" w:rsidP="00B06488">
            <w:pPr>
              <w:tabs>
                <w:tab w:val="num" w:pos="360"/>
              </w:tabs>
              <w:jc w:val="center"/>
              <w:rPr>
                <w:sz w:val="22"/>
                <w:szCs w:val="22"/>
                <w:u w:val="single"/>
              </w:rPr>
            </w:pPr>
          </w:p>
        </w:tc>
      </w:tr>
      <w:tr w:rsidR="00DA500A" w:rsidRPr="003B5ABE" w14:paraId="31F6C367" w14:textId="77777777" w:rsidTr="00DA500A">
        <w:trPr>
          <w:cantSplit/>
          <w:trHeight w:val="530"/>
        </w:trPr>
        <w:tc>
          <w:tcPr>
            <w:tcW w:w="540" w:type="dxa"/>
            <w:tcBorders>
              <w:top w:val="single" w:sz="4" w:space="0" w:color="auto"/>
            </w:tcBorders>
            <w:shd w:val="clear" w:color="auto" w:fill="auto"/>
          </w:tcPr>
          <w:p w14:paraId="5A50E231" w14:textId="77777777" w:rsidR="00DA500A" w:rsidRPr="003B5ABE" w:rsidRDefault="00DA500A" w:rsidP="00B06488">
            <w:pPr>
              <w:ind w:left="113" w:right="113"/>
              <w:jc w:val="center"/>
              <w:rPr>
                <w:b/>
              </w:rPr>
            </w:pPr>
          </w:p>
        </w:tc>
        <w:tc>
          <w:tcPr>
            <w:tcW w:w="9900" w:type="dxa"/>
            <w:tcBorders>
              <w:top w:val="single" w:sz="4" w:space="0" w:color="auto"/>
            </w:tcBorders>
          </w:tcPr>
          <w:p w14:paraId="7B059066" w14:textId="77777777" w:rsidR="00DA500A" w:rsidRDefault="00DA500A" w:rsidP="00DA500A">
            <w:pPr>
              <w:jc w:val="center"/>
              <w:rPr>
                <w:b/>
                <w:u w:val="single"/>
              </w:rPr>
            </w:pPr>
          </w:p>
          <w:p w14:paraId="2E08C914" w14:textId="77777777" w:rsidR="00DA500A" w:rsidRPr="003B5ABE" w:rsidRDefault="00DA500A" w:rsidP="00DA500A">
            <w:pPr>
              <w:jc w:val="center"/>
              <w:rPr>
                <w:b/>
                <w:u w:val="single"/>
              </w:rPr>
            </w:pPr>
            <w:r w:rsidRPr="003B5ABE">
              <w:rPr>
                <w:b/>
                <w:u w:val="single"/>
              </w:rPr>
              <w:t>Class Content</w:t>
            </w:r>
          </w:p>
          <w:p w14:paraId="6C025EAB" w14:textId="77777777" w:rsidR="00DA500A" w:rsidRPr="003B5ABE" w:rsidRDefault="00DA500A" w:rsidP="00DA500A">
            <w:pPr>
              <w:jc w:val="center"/>
              <w:rPr>
                <w:b/>
                <w:u w:val="single"/>
              </w:rPr>
            </w:pPr>
          </w:p>
        </w:tc>
      </w:tr>
      <w:tr w:rsidR="00DA500A" w:rsidRPr="003B5ABE" w14:paraId="58324B20" w14:textId="77777777" w:rsidTr="00B06488">
        <w:trPr>
          <w:cantSplit/>
          <w:trHeight w:val="2142"/>
        </w:trPr>
        <w:tc>
          <w:tcPr>
            <w:tcW w:w="540" w:type="dxa"/>
            <w:shd w:val="clear" w:color="auto" w:fill="auto"/>
            <w:textDirection w:val="btLr"/>
          </w:tcPr>
          <w:p w14:paraId="1CEA6F1C" w14:textId="44805093" w:rsidR="00DA500A" w:rsidRPr="003B5ABE" w:rsidRDefault="00DA500A" w:rsidP="00B06488">
            <w:pPr>
              <w:ind w:left="113" w:right="113"/>
              <w:jc w:val="center"/>
              <w:rPr>
                <w:b/>
              </w:rPr>
            </w:pPr>
            <w:r>
              <w:rPr>
                <w:b/>
              </w:rPr>
              <w:t>Week 8</w:t>
            </w:r>
          </w:p>
        </w:tc>
        <w:tc>
          <w:tcPr>
            <w:tcW w:w="9900" w:type="dxa"/>
          </w:tcPr>
          <w:p w14:paraId="68B542FC" w14:textId="77777777" w:rsidR="00DA500A" w:rsidRPr="003B5ABE" w:rsidRDefault="00DA500A" w:rsidP="00B06488">
            <w:pPr>
              <w:tabs>
                <w:tab w:val="num" w:pos="360"/>
              </w:tabs>
              <w:rPr>
                <w:sz w:val="22"/>
                <w:szCs w:val="22"/>
                <w:u w:val="single"/>
              </w:rPr>
            </w:pPr>
          </w:p>
          <w:p w14:paraId="0CD7B822" w14:textId="77777777" w:rsidR="00DA500A" w:rsidRPr="003B5ABE" w:rsidRDefault="00DA500A" w:rsidP="00B06488">
            <w:pPr>
              <w:tabs>
                <w:tab w:val="num" w:pos="360"/>
              </w:tabs>
              <w:rPr>
                <w:sz w:val="22"/>
                <w:szCs w:val="22"/>
                <w:u w:val="single"/>
              </w:rPr>
            </w:pPr>
            <w:r w:rsidRPr="003B5ABE">
              <w:rPr>
                <w:sz w:val="22"/>
                <w:szCs w:val="22"/>
                <w:u w:val="single"/>
              </w:rPr>
              <w:t>Objectives</w:t>
            </w:r>
          </w:p>
          <w:p w14:paraId="4ABFAA1F" w14:textId="7B6B698E" w:rsidR="00DA500A" w:rsidRPr="003B5ABE" w:rsidRDefault="00DA500A" w:rsidP="00B06488">
            <w:pPr>
              <w:rPr>
                <w:sz w:val="22"/>
                <w:szCs w:val="22"/>
              </w:rPr>
            </w:pPr>
            <w:r>
              <w:rPr>
                <w:sz w:val="22"/>
                <w:szCs w:val="22"/>
              </w:rPr>
              <w:t>As stated above.</w:t>
            </w:r>
          </w:p>
          <w:p w14:paraId="35EE42D3" w14:textId="77777777" w:rsidR="00DA500A" w:rsidRPr="003B5ABE" w:rsidRDefault="00DA500A" w:rsidP="00B06488">
            <w:pPr>
              <w:rPr>
                <w:sz w:val="22"/>
                <w:szCs w:val="22"/>
              </w:rPr>
            </w:pPr>
          </w:p>
          <w:p w14:paraId="10867125" w14:textId="77777777" w:rsidR="00DA500A" w:rsidRPr="003B5ABE" w:rsidRDefault="00DA500A" w:rsidP="00B06488">
            <w:pPr>
              <w:rPr>
                <w:sz w:val="22"/>
                <w:szCs w:val="22"/>
              </w:rPr>
            </w:pPr>
            <w:r w:rsidRPr="003B5ABE">
              <w:rPr>
                <w:sz w:val="22"/>
                <w:szCs w:val="22"/>
                <w:u w:val="single"/>
              </w:rPr>
              <w:t>Subjects</w:t>
            </w:r>
          </w:p>
          <w:p w14:paraId="1D9954ED" w14:textId="77777777" w:rsidR="00DA500A" w:rsidRDefault="00DA500A" w:rsidP="00B06488">
            <w:pPr>
              <w:rPr>
                <w:sz w:val="22"/>
                <w:szCs w:val="22"/>
              </w:rPr>
            </w:pPr>
          </w:p>
          <w:p w14:paraId="62BD6106" w14:textId="2B56EC7E" w:rsidR="00DA500A" w:rsidRPr="00DA500A" w:rsidRDefault="00DA500A" w:rsidP="00DA500A">
            <w:pPr>
              <w:pStyle w:val="ListParagraph"/>
              <w:numPr>
                <w:ilvl w:val="0"/>
                <w:numId w:val="1"/>
              </w:numPr>
              <w:rPr>
                <w:sz w:val="22"/>
                <w:szCs w:val="22"/>
                <w:u w:val="single"/>
              </w:rPr>
            </w:pPr>
            <w:r>
              <w:rPr>
                <w:sz w:val="22"/>
                <w:szCs w:val="22"/>
              </w:rPr>
              <w:t>Entry Level Positions</w:t>
            </w:r>
          </w:p>
          <w:p w14:paraId="48570B0D" w14:textId="40BB6B06" w:rsidR="00DA500A" w:rsidRPr="00DA500A" w:rsidRDefault="00DA500A" w:rsidP="00DA500A">
            <w:pPr>
              <w:pStyle w:val="ListParagraph"/>
              <w:numPr>
                <w:ilvl w:val="0"/>
                <w:numId w:val="1"/>
              </w:numPr>
              <w:rPr>
                <w:sz w:val="22"/>
                <w:szCs w:val="22"/>
                <w:u w:val="single"/>
              </w:rPr>
            </w:pPr>
            <w:r>
              <w:rPr>
                <w:sz w:val="22"/>
                <w:szCs w:val="22"/>
              </w:rPr>
              <w:t>Building a Reputation on an Invisible Job</w:t>
            </w:r>
          </w:p>
          <w:p w14:paraId="7105A96E" w14:textId="77777777" w:rsidR="00DA500A" w:rsidRPr="00DA500A" w:rsidRDefault="00DA500A" w:rsidP="00DA500A">
            <w:pPr>
              <w:pStyle w:val="ListParagraph"/>
              <w:numPr>
                <w:ilvl w:val="0"/>
                <w:numId w:val="1"/>
              </w:numPr>
              <w:rPr>
                <w:sz w:val="22"/>
                <w:szCs w:val="22"/>
                <w:u w:val="single"/>
              </w:rPr>
            </w:pPr>
            <w:r>
              <w:rPr>
                <w:sz w:val="22"/>
                <w:szCs w:val="22"/>
              </w:rPr>
              <w:t>Ethics</w:t>
            </w:r>
          </w:p>
          <w:p w14:paraId="579B97AD" w14:textId="77777777" w:rsidR="00DA500A" w:rsidRPr="00DA500A" w:rsidRDefault="00DA500A" w:rsidP="00DA500A">
            <w:pPr>
              <w:pStyle w:val="ListParagraph"/>
              <w:numPr>
                <w:ilvl w:val="0"/>
                <w:numId w:val="1"/>
              </w:numPr>
              <w:rPr>
                <w:sz w:val="22"/>
                <w:szCs w:val="22"/>
                <w:u w:val="single"/>
              </w:rPr>
            </w:pPr>
            <w:r>
              <w:rPr>
                <w:sz w:val="22"/>
                <w:szCs w:val="22"/>
              </w:rPr>
              <w:t>Networking in the Reality Community / Broader Television Community</w:t>
            </w:r>
          </w:p>
          <w:p w14:paraId="232715D9" w14:textId="77777777" w:rsidR="00DA500A" w:rsidRPr="00DA500A" w:rsidRDefault="00DA500A" w:rsidP="00DA500A">
            <w:pPr>
              <w:pStyle w:val="ListParagraph"/>
              <w:numPr>
                <w:ilvl w:val="0"/>
                <w:numId w:val="1"/>
              </w:numPr>
              <w:rPr>
                <w:sz w:val="22"/>
                <w:szCs w:val="22"/>
                <w:u w:val="single"/>
              </w:rPr>
            </w:pPr>
            <w:r>
              <w:rPr>
                <w:sz w:val="22"/>
                <w:szCs w:val="22"/>
              </w:rPr>
              <w:t>Professional Organizations</w:t>
            </w:r>
          </w:p>
          <w:p w14:paraId="50233C14" w14:textId="7C80542B" w:rsidR="00DA500A" w:rsidRPr="00DA500A" w:rsidRDefault="00DA500A" w:rsidP="00DA500A">
            <w:pPr>
              <w:pStyle w:val="ListParagraph"/>
              <w:numPr>
                <w:ilvl w:val="0"/>
                <w:numId w:val="1"/>
              </w:numPr>
              <w:rPr>
                <w:sz w:val="22"/>
                <w:szCs w:val="22"/>
                <w:u w:val="single"/>
              </w:rPr>
            </w:pPr>
            <w:r>
              <w:rPr>
                <w:sz w:val="22"/>
                <w:szCs w:val="22"/>
              </w:rPr>
              <w:t>Maximizing IMDb and other Resume and Credit Websites.</w:t>
            </w:r>
          </w:p>
          <w:p w14:paraId="5B36CFC4" w14:textId="60CD85F7" w:rsidR="00DA500A" w:rsidRPr="00DA500A" w:rsidRDefault="00DA500A" w:rsidP="00DA500A">
            <w:pPr>
              <w:pStyle w:val="ListParagraph"/>
              <w:numPr>
                <w:ilvl w:val="0"/>
                <w:numId w:val="1"/>
              </w:numPr>
              <w:rPr>
                <w:sz w:val="22"/>
                <w:szCs w:val="22"/>
                <w:u w:val="single"/>
              </w:rPr>
            </w:pPr>
            <w:r>
              <w:rPr>
                <w:i/>
                <w:sz w:val="22"/>
                <w:szCs w:val="22"/>
              </w:rPr>
              <w:t>Exercises: Joining a Professional Organization; Seek Advice from a Working Professional</w:t>
            </w:r>
          </w:p>
          <w:p w14:paraId="0BA18A6E" w14:textId="77777777" w:rsidR="00DA500A" w:rsidRPr="00DA500A" w:rsidRDefault="00DA500A" w:rsidP="00DA500A">
            <w:pPr>
              <w:pStyle w:val="ListParagraph"/>
              <w:rPr>
                <w:sz w:val="22"/>
                <w:szCs w:val="22"/>
                <w:u w:val="single"/>
              </w:rPr>
            </w:pPr>
          </w:p>
          <w:p w14:paraId="1E5BC757" w14:textId="1D4E2D91" w:rsidR="00DA500A" w:rsidRPr="003B5ABE" w:rsidRDefault="00DA500A" w:rsidP="00B06488">
            <w:pPr>
              <w:rPr>
                <w:sz w:val="22"/>
                <w:szCs w:val="22"/>
              </w:rPr>
            </w:pPr>
            <w:r w:rsidRPr="003B5ABE">
              <w:rPr>
                <w:sz w:val="22"/>
                <w:szCs w:val="22"/>
                <w:u w:val="single"/>
              </w:rPr>
              <w:t>Assigned reading</w:t>
            </w:r>
            <w:r w:rsidRPr="003B5ABE">
              <w:rPr>
                <w:sz w:val="22"/>
                <w:szCs w:val="22"/>
              </w:rPr>
              <w:t xml:space="preserve">: </w:t>
            </w:r>
            <w:r>
              <w:rPr>
                <w:sz w:val="22"/>
                <w:szCs w:val="22"/>
              </w:rPr>
              <w:t>Chapter Eight</w:t>
            </w:r>
          </w:p>
          <w:p w14:paraId="41FB13C5" w14:textId="77777777" w:rsidR="00DA500A" w:rsidRPr="003B5ABE" w:rsidRDefault="00DA500A" w:rsidP="00B06488">
            <w:pPr>
              <w:rPr>
                <w:sz w:val="22"/>
                <w:szCs w:val="22"/>
              </w:rPr>
            </w:pPr>
          </w:p>
        </w:tc>
      </w:tr>
    </w:tbl>
    <w:p w14:paraId="671D1276" w14:textId="77777777" w:rsidR="00B06488" w:rsidRDefault="00B06488" w:rsidP="00B06488">
      <w:pPr>
        <w:ind w:left="360"/>
      </w:pPr>
    </w:p>
    <w:p w14:paraId="560F2D81" w14:textId="23DDA7BE" w:rsidR="00DA500A" w:rsidRDefault="00DA500A" w:rsidP="00C32694">
      <w:pPr>
        <w:ind w:left="-900"/>
        <w:rPr>
          <w:b/>
          <w:sz w:val="22"/>
          <w:szCs w:val="22"/>
          <w:u w:val="single"/>
        </w:rPr>
      </w:pPr>
      <w:r>
        <w:rPr>
          <w:b/>
          <w:sz w:val="22"/>
          <w:szCs w:val="22"/>
          <w:u w:val="single"/>
        </w:rPr>
        <w:t>Suggeste</w:t>
      </w:r>
      <w:r w:rsidRPr="003B5ABE">
        <w:rPr>
          <w:b/>
          <w:sz w:val="22"/>
          <w:szCs w:val="22"/>
          <w:u w:val="single"/>
        </w:rPr>
        <w:t>d Supplemental Reading for Week</w:t>
      </w:r>
      <w:r w:rsidR="00BE1237">
        <w:rPr>
          <w:b/>
          <w:sz w:val="22"/>
          <w:szCs w:val="22"/>
          <w:u w:val="single"/>
        </w:rPr>
        <w:t xml:space="preserve"> 8</w:t>
      </w:r>
    </w:p>
    <w:p w14:paraId="147D3EC4" w14:textId="77777777" w:rsidR="00BE1237" w:rsidRDefault="00BE1237" w:rsidP="00C32694">
      <w:pPr>
        <w:ind w:left="-900"/>
        <w:rPr>
          <w:b/>
          <w:sz w:val="22"/>
          <w:szCs w:val="22"/>
          <w:u w:val="single"/>
        </w:rPr>
      </w:pPr>
    </w:p>
    <w:p w14:paraId="0978E2E4" w14:textId="46BC56E2" w:rsidR="00BE1237" w:rsidRDefault="00A43F1D" w:rsidP="00C32694">
      <w:pPr>
        <w:ind w:left="-900"/>
        <w:rPr>
          <w:sz w:val="22"/>
          <w:szCs w:val="22"/>
        </w:rPr>
      </w:pPr>
      <w:r>
        <w:rPr>
          <w:sz w:val="22"/>
          <w:szCs w:val="22"/>
        </w:rPr>
        <w:t>None; Consider reviewing applications for student membership in organizations like the Academy of Television Arts and Sciences (www.emmys.org)</w:t>
      </w:r>
    </w:p>
    <w:p w14:paraId="6C61F56D" w14:textId="77777777" w:rsidR="00DA500A" w:rsidRDefault="00DA500A" w:rsidP="007A6680"/>
    <w:p w14:paraId="43EEECC0" w14:textId="77777777" w:rsidR="007A6680" w:rsidRDefault="007A6680"/>
    <w:p w14:paraId="3FFD627C" w14:textId="77777777" w:rsidR="007A6680" w:rsidRDefault="007A6680"/>
    <w:p w14:paraId="76B7F5A0" w14:textId="77777777" w:rsidR="007A6680" w:rsidRDefault="007A6680"/>
    <w:p w14:paraId="0A56FF61" w14:textId="77777777" w:rsidR="007A6680" w:rsidRDefault="007A6680"/>
    <w:p w14:paraId="468FD047" w14:textId="77777777" w:rsidR="007A6680" w:rsidRDefault="007A6680"/>
    <w:p w14:paraId="16361BCC" w14:textId="77777777" w:rsidR="007A6680" w:rsidRDefault="007A6680"/>
    <w:p w14:paraId="34D51915" w14:textId="77777777" w:rsidR="007A6680" w:rsidRDefault="007A6680"/>
    <w:p w14:paraId="6E300867" w14:textId="77777777" w:rsidR="007A6680" w:rsidRDefault="007A6680"/>
    <w:p w14:paraId="43BF4616" w14:textId="77777777" w:rsidR="007A6680" w:rsidRDefault="007A6680"/>
    <w:p w14:paraId="1BF09EC6" w14:textId="77777777" w:rsidR="007A6680" w:rsidRDefault="007A6680"/>
    <w:p w14:paraId="7907D12A" w14:textId="77777777" w:rsidR="007A6680" w:rsidRDefault="007A6680"/>
    <w:p w14:paraId="3BF04426" w14:textId="77777777" w:rsidR="007A6680" w:rsidRDefault="007A6680"/>
    <w:p w14:paraId="0B734471" w14:textId="77777777" w:rsidR="007A6680" w:rsidRDefault="007A6680"/>
    <w:p w14:paraId="60156656" w14:textId="77777777" w:rsidR="007A6680" w:rsidRDefault="007A6680"/>
    <w:p w14:paraId="3003CF6E" w14:textId="77777777" w:rsidR="007A6680" w:rsidRDefault="007A6680"/>
    <w:p w14:paraId="1D396ECD" w14:textId="77777777" w:rsidR="007A6680" w:rsidRDefault="007A6680"/>
    <w:p w14:paraId="3F5C7F05" w14:textId="77777777" w:rsidR="007A6680" w:rsidRDefault="007A6680"/>
    <w:p w14:paraId="5A81C6C5" w14:textId="77777777" w:rsidR="007A6680" w:rsidRDefault="007A6680"/>
    <w:p w14:paraId="3FB3593F" w14:textId="77777777" w:rsidR="007A6680" w:rsidRDefault="007A6680"/>
    <w:p w14:paraId="5E738C05" w14:textId="77777777" w:rsidR="007A6680" w:rsidRDefault="007A6680"/>
    <w:p w14:paraId="05114C2A" w14:textId="11CF7642" w:rsidR="007A6680" w:rsidRDefault="007A6680" w:rsidP="007A6680">
      <w:pPr>
        <w:tabs>
          <w:tab w:val="left" w:pos="1440"/>
        </w:tabs>
        <w:jc w:val="right"/>
      </w:pPr>
      <w:r>
        <w:t>(more)</w:t>
      </w:r>
      <w:r>
        <w:br w:type="page"/>
      </w:r>
    </w:p>
    <w:p w14:paraId="106669A1" w14:textId="77777777" w:rsidR="00DA500A" w:rsidRDefault="00DA500A" w:rsidP="007A6680"/>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00"/>
      </w:tblGrid>
      <w:tr w:rsidR="00DA500A" w:rsidRPr="003B5ABE" w14:paraId="3975886F" w14:textId="77777777" w:rsidTr="00DA500A">
        <w:trPr>
          <w:cantSplit/>
          <w:trHeight w:val="1844"/>
        </w:trPr>
        <w:tc>
          <w:tcPr>
            <w:tcW w:w="10440" w:type="dxa"/>
            <w:gridSpan w:val="2"/>
            <w:tcBorders>
              <w:top w:val="single" w:sz="4" w:space="0" w:color="auto"/>
            </w:tcBorders>
          </w:tcPr>
          <w:p w14:paraId="6E3FCE44" w14:textId="77777777" w:rsidR="00DA500A" w:rsidRPr="003B5ABE" w:rsidRDefault="00DA500A" w:rsidP="00DA500A">
            <w:pPr>
              <w:tabs>
                <w:tab w:val="num" w:pos="360"/>
              </w:tabs>
              <w:jc w:val="center"/>
              <w:rPr>
                <w:b/>
                <w:u w:val="single"/>
              </w:rPr>
            </w:pPr>
          </w:p>
          <w:p w14:paraId="20D903FC" w14:textId="7FA60DC9" w:rsidR="00DA500A" w:rsidRDefault="00DA500A" w:rsidP="00DA500A">
            <w:pPr>
              <w:tabs>
                <w:tab w:val="num" w:pos="360"/>
              </w:tabs>
              <w:jc w:val="center"/>
              <w:rPr>
                <w:b/>
                <w:u w:val="single"/>
              </w:rPr>
            </w:pPr>
            <w:r>
              <w:rPr>
                <w:b/>
                <w:u w:val="single"/>
              </w:rPr>
              <w:t>Class 9</w:t>
            </w:r>
            <w:r w:rsidR="00A43F1D">
              <w:rPr>
                <w:b/>
                <w:u w:val="single"/>
              </w:rPr>
              <w:t>-12</w:t>
            </w:r>
            <w:r>
              <w:rPr>
                <w:b/>
                <w:u w:val="single"/>
              </w:rPr>
              <w:t xml:space="preserve">: </w:t>
            </w:r>
            <w:r w:rsidR="00A43F1D">
              <w:rPr>
                <w:b/>
                <w:u w:val="single"/>
              </w:rPr>
              <w:t>Creating Your Own Shows</w:t>
            </w:r>
          </w:p>
          <w:p w14:paraId="407AA8FF" w14:textId="77777777" w:rsidR="00DA500A" w:rsidRDefault="00DA500A" w:rsidP="00DA500A">
            <w:pPr>
              <w:tabs>
                <w:tab w:val="num" w:pos="360"/>
              </w:tabs>
              <w:jc w:val="center"/>
              <w:rPr>
                <w:b/>
                <w:u w:val="single"/>
              </w:rPr>
            </w:pPr>
          </w:p>
          <w:p w14:paraId="3CB21F4B" w14:textId="5EF87EAB" w:rsidR="00DA500A" w:rsidRPr="003B5ABE" w:rsidRDefault="00DA500A" w:rsidP="00DA500A">
            <w:pPr>
              <w:rPr>
                <w:b/>
                <w:sz w:val="22"/>
                <w:szCs w:val="22"/>
              </w:rPr>
            </w:pPr>
            <w:r w:rsidRPr="003B5ABE">
              <w:rPr>
                <w:b/>
                <w:sz w:val="22"/>
                <w:szCs w:val="22"/>
                <w:u w:val="single"/>
              </w:rPr>
              <w:t>Objectives:</w:t>
            </w:r>
            <w:r w:rsidRPr="003B5ABE">
              <w:rPr>
                <w:b/>
                <w:sz w:val="22"/>
                <w:szCs w:val="22"/>
              </w:rPr>
              <w:t xml:space="preserve"> Students</w:t>
            </w:r>
            <w:r>
              <w:rPr>
                <w:b/>
                <w:sz w:val="22"/>
                <w:szCs w:val="22"/>
              </w:rPr>
              <w:t xml:space="preserve"> </w:t>
            </w:r>
            <w:r w:rsidR="00A43F1D">
              <w:rPr>
                <w:b/>
                <w:sz w:val="22"/>
                <w:szCs w:val="22"/>
              </w:rPr>
              <w:t>demonstrate knowledge of how reality television shows are created and sold</w:t>
            </w:r>
            <w:r w:rsidR="00197AEF">
              <w:rPr>
                <w:b/>
                <w:sz w:val="22"/>
                <w:szCs w:val="22"/>
              </w:rPr>
              <w:t xml:space="preserve"> by creating </w:t>
            </w:r>
            <w:r w:rsidR="007A6680">
              <w:rPr>
                <w:b/>
                <w:sz w:val="22"/>
                <w:szCs w:val="22"/>
              </w:rPr>
              <w:t xml:space="preserve">and pitching </w:t>
            </w:r>
            <w:r w:rsidR="00197AEF">
              <w:rPr>
                <w:b/>
                <w:sz w:val="22"/>
                <w:szCs w:val="22"/>
              </w:rPr>
              <w:t>their own original concept.</w:t>
            </w:r>
          </w:p>
          <w:p w14:paraId="1867663A" w14:textId="77777777" w:rsidR="00DA500A" w:rsidRPr="003B5ABE" w:rsidRDefault="00DA500A" w:rsidP="00DA500A">
            <w:pPr>
              <w:tabs>
                <w:tab w:val="num" w:pos="360"/>
              </w:tabs>
              <w:rPr>
                <w:b/>
                <w:u w:val="single"/>
              </w:rPr>
            </w:pPr>
          </w:p>
          <w:p w14:paraId="51C97AB6" w14:textId="77777777" w:rsidR="00DA500A" w:rsidRPr="003B5ABE" w:rsidRDefault="00DA500A" w:rsidP="00DA500A">
            <w:pPr>
              <w:tabs>
                <w:tab w:val="num" w:pos="360"/>
              </w:tabs>
              <w:jc w:val="center"/>
              <w:rPr>
                <w:sz w:val="22"/>
                <w:szCs w:val="22"/>
                <w:u w:val="single"/>
              </w:rPr>
            </w:pPr>
          </w:p>
        </w:tc>
      </w:tr>
      <w:tr w:rsidR="00DA500A" w:rsidRPr="003B5ABE" w14:paraId="601F4487" w14:textId="77777777" w:rsidTr="00DA500A">
        <w:trPr>
          <w:cantSplit/>
          <w:trHeight w:val="917"/>
        </w:trPr>
        <w:tc>
          <w:tcPr>
            <w:tcW w:w="540" w:type="dxa"/>
            <w:textDirection w:val="btLr"/>
          </w:tcPr>
          <w:p w14:paraId="0B9D80DF" w14:textId="521997A9" w:rsidR="00DA500A" w:rsidRPr="003B5ABE" w:rsidRDefault="00DA500A" w:rsidP="00DA500A">
            <w:pPr>
              <w:ind w:left="113" w:right="113"/>
              <w:jc w:val="center"/>
              <w:rPr>
                <w:b/>
              </w:rPr>
            </w:pPr>
          </w:p>
        </w:tc>
        <w:tc>
          <w:tcPr>
            <w:tcW w:w="9900" w:type="dxa"/>
          </w:tcPr>
          <w:p w14:paraId="5E291375" w14:textId="77777777" w:rsidR="00DA500A" w:rsidRDefault="00DA500A" w:rsidP="00DA500A">
            <w:pPr>
              <w:jc w:val="center"/>
              <w:rPr>
                <w:b/>
                <w:u w:val="single"/>
              </w:rPr>
            </w:pPr>
          </w:p>
          <w:p w14:paraId="7140DB05" w14:textId="6ACD6EE6" w:rsidR="00DA500A" w:rsidRPr="00DA500A" w:rsidRDefault="00DA500A" w:rsidP="00DA500A">
            <w:pPr>
              <w:jc w:val="center"/>
              <w:rPr>
                <w:b/>
                <w:u w:val="single"/>
              </w:rPr>
            </w:pPr>
            <w:r w:rsidRPr="003B5ABE">
              <w:rPr>
                <w:b/>
                <w:u w:val="single"/>
              </w:rPr>
              <w:t>Class Content</w:t>
            </w:r>
          </w:p>
        </w:tc>
      </w:tr>
      <w:tr w:rsidR="00DA500A" w:rsidRPr="003B5ABE" w14:paraId="2A2F3C34" w14:textId="77777777" w:rsidTr="00DA500A">
        <w:trPr>
          <w:cantSplit/>
          <w:trHeight w:val="1610"/>
        </w:trPr>
        <w:tc>
          <w:tcPr>
            <w:tcW w:w="540" w:type="dxa"/>
            <w:textDirection w:val="btLr"/>
          </w:tcPr>
          <w:p w14:paraId="2A94D6AC" w14:textId="78465C4A" w:rsidR="00DA500A" w:rsidRPr="003B5ABE" w:rsidRDefault="00DA500A" w:rsidP="00DA500A">
            <w:pPr>
              <w:ind w:left="113" w:right="113"/>
              <w:jc w:val="center"/>
              <w:rPr>
                <w:b/>
              </w:rPr>
            </w:pPr>
            <w:r w:rsidRPr="003B5ABE">
              <w:rPr>
                <w:b/>
              </w:rPr>
              <w:t xml:space="preserve">Week </w:t>
            </w:r>
            <w:r>
              <w:rPr>
                <w:b/>
              </w:rPr>
              <w:t>9</w:t>
            </w:r>
          </w:p>
        </w:tc>
        <w:tc>
          <w:tcPr>
            <w:tcW w:w="9900" w:type="dxa"/>
          </w:tcPr>
          <w:p w14:paraId="3E4F8A47" w14:textId="77777777" w:rsidR="00DA500A" w:rsidRPr="003B5ABE" w:rsidRDefault="00DA500A" w:rsidP="00DA500A">
            <w:pPr>
              <w:spacing w:line="300" w:lineRule="auto"/>
              <w:rPr>
                <w:sz w:val="22"/>
                <w:szCs w:val="22"/>
                <w:u w:val="single"/>
              </w:rPr>
            </w:pPr>
          </w:p>
          <w:p w14:paraId="0C78A854" w14:textId="77777777" w:rsidR="00DA500A" w:rsidRPr="003B5ABE" w:rsidRDefault="00DA500A" w:rsidP="00DA500A">
            <w:pPr>
              <w:spacing w:line="300" w:lineRule="auto"/>
              <w:rPr>
                <w:sz w:val="22"/>
                <w:szCs w:val="22"/>
              </w:rPr>
            </w:pPr>
            <w:r w:rsidRPr="003B5ABE">
              <w:rPr>
                <w:sz w:val="22"/>
                <w:szCs w:val="22"/>
                <w:u w:val="single"/>
              </w:rPr>
              <w:t>Objectives</w:t>
            </w:r>
            <w:r w:rsidRPr="003B5ABE">
              <w:rPr>
                <w:sz w:val="22"/>
                <w:szCs w:val="22"/>
              </w:rPr>
              <w:t xml:space="preserve"> </w:t>
            </w:r>
          </w:p>
          <w:p w14:paraId="0BDE4C86" w14:textId="2B6FDB8C" w:rsidR="00DA500A" w:rsidRPr="003B5ABE" w:rsidRDefault="00197AEF" w:rsidP="00DA500A">
            <w:pPr>
              <w:rPr>
                <w:sz w:val="22"/>
                <w:szCs w:val="22"/>
              </w:rPr>
            </w:pPr>
            <w:r>
              <w:rPr>
                <w:sz w:val="22"/>
                <w:szCs w:val="22"/>
              </w:rPr>
              <w:t>Students demonstrate knowledge of how shows are created with an end buyer in mind.</w:t>
            </w:r>
          </w:p>
          <w:p w14:paraId="6A2A7862" w14:textId="77777777" w:rsidR="00DA500A" w:rsidRPr="003B5ABE" w:rsidRDefault="00DA500A" w:rsidP="00DA500A">
            <w:pPr>
              <w:spacing w:line="300" w:lineRule="auto"/>
              <w:rPr>
                <w:sz w:val="22"/>
                <w:szCs w:val="22"/>
              </w:rPr>
            </w:pPr>
          </w:p>
          <w:p w14:paraId="7A594148" w14:textId="77777777" w:rsidR="00DA500A" w:rsidRPr="003B5ABE" w:rsidRDefault="00DA500A" w:rsidP="00DA500A">
            <w:pPr>
              <w:spacing w:line="300" w:lineRule="auto"/>
              <w:rPr>
                <w:sz w:val="22"/>
                <w:szCs w:val="22"/>
              </w:rPr>
            </w:pPr>
            <w:r w:rsidRPr="003B5ABE">
              <w:rPr>
                <w:sz w:val="22"/>
                <w:szCs w:val="22"/>
                <w:u w:val="single"/>
              </w:rPr>
              <w:t>Subjects</w:t>
            </w:r>
            <w:r w:rsidRPr="003B5ABE">
              <w:rPr>
                <w:sz w:val="22"/>
                <w:szCs w:val="22"/>
              </w:rPr>
              <w:t xml:space="preserve"> </w:t>
            </w:r>
          </w:p>
          <w:p w14:paraId="6EB50733" w14:textId="7D46535C" w:rsidR="00DA500A" w:rsidRDefault="00197AEF" w:rsidP="00DA500A">
            <w:pPr>
              <w:numPr>
                <w:ilvl w:val="0"/>
                <w:numId w:val="10"/>
              </w:numPr>
              <w:tabs>
                <w:tab w:val="clear" w:pos="2160"/>
                <w:tab w:val="num" w:pos="360"/>
              </w:tabs>
              <w:spacing w:line="300" w:lineRule="auto"/>
              <w:ind w:left="2174" w:hanging="1987"/>
              <w:rPr>
                <w:sz w:val="22"/>
                <w:szCs w:val="22"/>
              </w:rPr>
            </w:pPr>
            <w:r>
              <w:rPr>
                <w:sz w:val="22"/>
                <w:szCs w:val="22"/>
              </w:rPr>
              <w:t>The Workable Concept</w:t>
            </w:r>
          </w:p>
          <w:p w14:paraId="0DF8F7E5" w14:textId="07FDB9E6" w:rsidR="00197AEF" w:rsidRDefault="00197AEF" w:rsidP="00DA500A">
            <w:pPr>
              <w:numPr>
                <w:ilvl w:val="0"/>
                <w:numId w:val="10"/>
              </w:numPr>
              <w:tabs>
                <w:tab w:val="clear" w:pos="2160"/>
                <w:tab w:val="num" w:pos="360"/>
              </w:tabs>
              <w:spacing w:line="300" w:lineRule="auto"/>
              <w:ind w:left="2174" w:hanging="1987"/>
              <w:rPr>
                <w:sz w:val="22"/>
                <w:szCs w:val="22"/>
              </w:rPr>
            </w:pPr>
            <w:r>
              <w:rPr>
                <w:sz w:val="22"/>
                <w:szCs w:val="22"/>
              </w:rPr>
              <w:t>The Pitch</w:t>
            </w:r>
          </w:p>
          <w:p w14:paraId="16EECA66" w14:textId="28473AB5" w:rsidR="00197AEF" w:rsidRPr="003B5ABE" w:rsidRDefault="00197AEF" w:rsidP="00DA500A">
            <w:pPr>
              <w:numPr>
                <w:ilvl w:val="0"/>
                <w:numId w:val="10"/>
              </w:numPr>
              <w:tabs>
                <w:tab w:val="clear" w:pos="2160"/>
                <w:tab w:val="num" w:pos="360"/>
              </w:tabs>
              <w:spacing w:line="300" w:lineRule="auto"/>
              <w:ind w:left="2174" w:hanging="1987"/>
              <w:rPr>
                <w:sz w:val="22"/>
                <w:szCs w:val="22"/>
              </w:rPr>
            </w:pPr>
            <w:r>
              <w:rPr>
                <w:i/>
                <w:sz w:val="22"/>
                <w:szCs w:val="22"/>
              </w:rPr>
              <w:t>Exercises: Create a Show (Conceive Pitch)*</w:t>
            </w:r>
          </w:p>
          <w:p w14:paraId="31E230DB" w14:textId="77777777" w:rsidR="00DA500A" w:rsidRPr="003B5ABE" w:rsidRDefault="00DA500A" w:rsidP="00DA500A">
            <w:pPr>
              <w:ind w:left="792"/>
              <w:rPr>
                <w:sz w:val="22"/>
                <w:szCs w:val="22"/>
              </w:rPr>
            </w:pPr>
          </w:p>
          <w:p w14:paraId="72A156DA" w14:textId="31C7DA74" w:rsidR="00197AEF" w:rsidRDefault="00DA500A" w:rsidP="00DA500A">
            <w:pPr>
              <w:spacing w:line="300" w:lineRule="auto"/>
              <w:rPr>
                <w:sz w:val="22"/>
                <w:szCs w:val="22"/>
              </w:rPr>
            </w:pPr>
            <w:r w:rsidRPr="003B5ABE">
              <w:rPr>
                <w:sz w:val="22"/>
                <w:szCs w:val="22"/>
                <w:u w:val="single"/>
              </w:rPr>
              <w:t>Assigned reading</w:t>
            </w:r>
            <w:r w:rsidRPr="003B5ABE">
              <w:rPr>
                <w:sz w:val="22"/>
                <w:szCs w:val="22"/>
              </w:rPr>
              <w:t xml:space="preserve">: Portions of Chapter </w:t>
            </w:r>
            <w:r w:rsidR="00197AEF">
              <w:rPr>
                <w:sz w:val="22"/>
                <w:szCs w:val="22"/>
              </w:rPr>
              <w:t>9: The Workable Concept / The Pitch</w:t>
            </w:r>
          </w:p>
          <w:p w14:paraId="5B147193" w14:textId="77777777" w:rsidR="00197AEF" w:rsidRDefault="00197AEF" w:rsidP="00DA500A">
            <w:pPr>
              <w:spacing w:line="300" w:lineRule="auto"/>
              <w:rPr>
                <w:sz w:val="22"/>
                <w:szCs w:val="22"/>
              </w:rPr>
            </w:pPr>
          </w:p>
          <w:p w14:paraId="108A10B4" w14:textId="2A568A0D" w:rsidR="00197AEF" w:rsidRPr="00197AEF" w:rsidRDefault="00197AEF" w:rsidP="00DA500A">
            <w:pPr>
              <w:spacing w:line="300" w:lineRule="auto"/>
              <w:rPr>
                <w:sz w:val="22"/>
                <w:szCs w:val="22"/>
              </w:rPr>
            </w:pPr>
            <w:r>
              <w:rPr>
                <w:sz w:val="22"/>
                <w:szCs w:val="22"/>
              </w:rPr>
              <w:t xml:space="preserve">*  </w:t>
            </w:r>
            <w:r w:rsidRPr="00197AEF">
              <w:rPr>
                <w:i/>
                <w:sz w:val="22"/>
                <w:szCs w:val="22"/>
              </w:rPr>
              <w:t xml:space="preserve">While the exercise at the end of this chapter does not suggest this variable, consider having students draw from a bowl the names of existing networks </w:t>
            </w:r>
            <w:r w:rsidR="00E51496">
              <w:rPr>
                <w:i/>
                <w:sz w:val="22"/>
                <w:szCs w:val="22"/>
              </w:rPr>
              <w:t>their shows must be created for</w:t>
            </w:r>
            <w:r w:rsidRPr="00197AEF">
              <w:rPr>
                <w:i/>
                <w:sz w:val="22"/>
                <w:szCs w:val="22"/>
              </w:rPr>
              <w:t>.</w:t>
            </w:r>
            <w:r>
              <w:rPr>
                <w:i/>
                <w:sz w:val="22"/>
                <w:szCs w:val="22"/>
              </w:rPr>
              <w:t xml:space="preserve">  </w:t>
            </w:r>
            <w:r w:rsidR="007A6680">
              <w:rPr>
                <w:i/>
                <w:sz w:val="22"/>
                <w:szCs w:val="22"/>
              </w:rPr>
              <w:t>It is recommended that students</w:t>
            </w:r>
            <w:r>
              <w:rPr>
                <w:i/>
                <w:sz w:val="22"/>
                <w:szCs w:val="22"/>
              </w:rPr>
              <w:t xml:space="preserve"> be paired for this exercise in teams</w:t>
            </w:r>
            <w:r w:rsidR="00A50FB0">
              <w:rPr>
                <w:i/>
                <w:sz w:val="22"/>
                <w:szCs w:val="22"/>
              </w:rPr>
              <w:t>.</w:t>
            </w:r>
          </w:p>
          <w:p w14:paraId="2AFC3FFB" w14:textId="77777777" w:rsidR="00DA500A" w:rsidRPr="003B5ABE" w:rsidRDefault="00DA500A" w:rsidP="00DA500A">
            <w:pPr>
              <w:spacing w:line="300" w:lineRule="auto"/>
              <w:rPr>
                <w:sz w:val="22"/>
                <w:szCs w:val="22"/>
                <w:u w:val="single"/>
              </w:rPr>
            </w:pPr>
          </w:p>
        </w:tc>
      </w:tr>
      <w:tr w:rsidR="00197AEF" w:rsidRPr="003B5ABE" w14:paraId="2523EBE7" w14:textId="77777777" w:rsidTr="00197AEF">
        <w:trPr>
          <w:cantSplit/>
          <w:trHeight w:val="1610"/>
        </w:trPr>
        <w:tc>
          <w:tcPr>
            <w:tcW w:w="540" w:type="dxa"/>
            <w:tcBorders>
              <w:top w:val="single" w:sz="4" w:space="0" w:color="auto"/>
              <w:left w:val="single" w:sz="4" w:space="0" w:color="auto"/>
              <w:bottom w:val="single" w:sz="4" w:space="0" w:color="auto"/>
              <w:right w:val="single" w:sz="4" w:space="0" w:color="auto"/>
            </w:tcBorders>
            <w:textDirection w:val="btLr"/>
          </w:tcPr>
          <w:p w14:paraId="585569FD" w14:textId="3A5601A6" w:rsidR="00197AEF" w:rsidRPr="003B5ABE" w:rsidRDefault="00197AEF" w:rsidP="00197AEF">
            <w:pPr>
              <w:ind w:left="113" w:right="113"/>
              <w:jc w:val="center"/>
              <w:rPr>
                <w:b/>
              </w:rPr>
            </w:pPr>
            <w:r w:rsidRPr="003B5ABE">
              <w:rPr>
                <w:b/>
              </w:rPr>
              <w:t xml:space="preserve">Week </w:t>
            </w:r>
            <w:r>
              <w:rPr>
                <w:b/>
              </w:rPr>
              <w:t>10</w:t>
            </w:r>
          </w:p>
        </w:tc>
        <w:tc>
          <w:tcPr>
            <w:tcW w:w="9900" w:type="dxa"/>
            <w:tcBorders>
              <w:top w:val="single" w:sz="4" w:space="0" w:color="auto"/>
              <w:left w:val="single" w:sz="4" w:space="0" w:color="auto"/>
              <w:bottom w:val="single" w:sz="4" w:space="0" w:color="auto"/>
              <w:right w:val="single" w:sz="4" w:space="0" w:color="auto"/>
            </w:tcBorders>
          </w:tcPr>
          <w:p w14:paraId="5FD00286" w14:textId="77777777" w:rsidR="00197AEF" w:rsidRPr="003B5ABE" w:rsidRDefault="00197AEF" w:rsidP="00197AEF">
            <w:pPr>
              <w:spacing w:line="300" w:lineRule="auto"/>
              <w:rPr>
                <w:sz w:val="22"/>
                <w:szCs w:val="22"/>
                <w:u w:val="single"/>
              </w:rPr>
            </w:pPr>
          </w:p>
          <w:p w14:paraId="49FDB2EF" w14:textId="77777777" w:rsidR="00197AEF" w:rsidRPr="00197AEF" w:rsidRDefault="00197AEF" w:rsidP="00197AEF">
            <w:pPr>
              <w:spacing w:line="300" w:lineRule="auto"/>
              <w:rPr>
                <w:sz w:val="22"/>
                <w:szCs w:val="22"/>
                <w:u w:val="single"/>
              </w:rPr>
            </w:pPr>
            <w:r w:rsidRPr="003B5ABE">
              <w:rPr>
                <w:sz w:val="22"/>
                <w:szCs w:val="22"/>
                <w:u w:val="single"/>
              </w:rPr>
              <w:t>Objectives</w:t>
            </w:r>
            <w:r w:rsidRPr="00197AEF">
              <w:rPr>
                <w:sz w:val="22"/>
                <w:szCs w:val="22"/>
                <w:u w:val="single"/>
              </w:rPr>
              <w:t xml:space="preserve"> </w:t>
            </w:r>
          </w:p>
          <w:p w14:paraId="24C65604" w14:textId="26E11B29" w:rsidR="00197AEF" w:rsidRPr="00197AEF" w:rsidRDefault="00197AEF" w:rsidP="00197AEF">
            <w:pPr>
              <w:spacing w:line="300" w:lineRule="auto"/>
              <w:rPr>
                <w:sz w:val="22"/>
                <w:szCs w:val="22"/>
              </w:rPr>
            </w:pPr>
            <w:r w:rsidRPr="00197AEF">
              <w:rPr>
                <w:sz w:val="22"/>
                <w:szCs w:val="22"/>
              </w:rPr>
              <w:t xml:space="preserve">Students continue to </w:t>
            </w:r>
            <w:r w:rsidR="00A50FB0">
              <w:rPr>
                <w:sz w:val="22"/>
                <w:szCs w:val="22"/>
              </w:rPr>
              <w:t>develop their original show, moving on to the next stage: writing a one-sheet and the script for a sizzle reel.</w:t>
            </w:r>
          </w:p>
          <w:p w14:paraId="67DE8D1A" w14:textId="77777777" w:rsidR="00197AEF" w:rsidRPr="00197AEF" w:rsidRDefault="00197AEF" w:rsidP="00197AEF">
            <w:pPr>
              <w:spacing w:line="300" w:lineRule="auto"/>
              <w:rPr>
                <w:sz w:val="22"/>
                <w:szCs w:val="22"/>
                <w:u w:val="single"/>
              </w:rPr>
            </w:pPr>
          </w:p>
          <w:p w14:paraId="5FD7FA61" w14:textId="77777777" w:rsidR="00197AEF" w:rsidRPr="00197AEF" w:rsidRDefault="00197AEF" w:rsidP="00197AEF">
            <w:pPr>
              <w:spacing w:line="300" w:lineRule="auto"/>
              <w:rPr>
                <w:sz w:val="22"/>
                <w:szCs w:val="22"/>
                <w:u w:val="single"/>
              </w:rPr>
            </w:pPr>
            <w:r w:rsidRPr="003B5ABE">
              <w:rPr>
                <w:sz w:val="22"/>
                <w:szCs w:val="22"/>
                <w:u w:val="single"/>
              </w:rPr>
              <w:t>Subjects</w:t>
            </w:r>
            <w:r w:rsidRPr="00197AEF">
              <w:rPr>
                <w:sz w:val="22"/>
                <w:szCs w:val="22"/>
                <w:u w:val="single"/>
              </w:rPr>
              <w:t xml:space="preserve"> </w:t>
            </w:r>
          </w:p>
          <w:p w14:paraId="7BAD5691" w14:textId="44E9F8FE" w:rsidR="00197AEF" w:rsidRPr="00A50FB0" w:rsidRDefault="00A50FB0" w:rsidP="00197AEF">
            <w:pPr>
              <w:numPr>
                <w:ilvl w:val="0"/>
                <w:numId w:val="10"/>
              </w:numPr>
              <w:tabs>
                <w:tab w:val="clear" w:pos="2160"/>
                <w:tab w:val="num" w:pos="360"/>
              </w:tabs>
              <w:spacing w:line="300" w:lineRule="auto"/>
              <w:ind w:left="360" w:hanging="180"/>
              <w:rPr>
                <w:sz w:val="22"/>
                <w:szCs w:val="22"/>
              </w:rPr>
            </w:pPr>
            <w:r w:rsidRPr="00A50FB0">
              <w:rPr>
                <w:sz w:val="22"/>
                <w:szCs w:val="22"/>
              </w:rPr>
              <w:t>The One Sheet</w:t>
            </w:r>
          </w:p>
          <w:p w14:paraId="43DEF821" w14:textId="1B92FFFE" w:rsidR="00197AEF" w:rsidRPr="00A50FB0" w:rsidRDefault="00A50FB0" w:rsidP="00197AEF">
            <w:pPr>
              <w:numPr>
                <w:ilvl w:val="0"/>
                <w:numId w:val="10"/>
              </w:numPr>
              <w:tabs>
                <w:tab w:val="clear" w:pos="2160"/>
                <w:tab w:val="num" w:pos="360"/>
              </w:tabs>
              <w:spacing w:line="300" w:lineRule="auto"/>
              <w:ind w:left="2174" w:hanging="1987"/>
              <w:rPr>
                <w:sz w:val="22"/>
                <w:szCs w:val="22"/>
              </w:rPr>
            </w:pPr>
            <w:r>
              <w:rPr>
                <w:sz w:val="22"/>
                <w:szCs w:val="22"/>
              </w:rPr>
              <w:t>The Sizzle Reel</w:t>
            </w:r>
          </w:p>
          <w:p w14:paraId="5BE1E2C7" w14:textId="77777777" w:rsidR="00197AEF" w:rsidRPr="00197AEF" w:rsidRDefault="00197AEF" w:rsidP="00197AEF">
            <w:pPr>
              <w:spacing w:line="300" w:lineRule="auto"/>
              <w:rPr>
                <w:sz w:val="22"/>
                <w:szCs w:val="22"/>
                <w:u w:val="single"/>
              </w:rPr>
            </w:pPr>
          </w:p>
          <w:p w14:paraId="03C5CF81" w14:textId="79E53EBB" w:rsidR="00197AEF" w:rsidRDefault="00197AEF" w:rsidP="00197AEF">
            <w:pPr>
              <w:spacing w:line="300" w:lineRule="auto"/>
              <w:rPr>
                <w:sz w:val="22"/>
                <w:szCs w:val="22"/>
              </w:rPr>
            </w:pPr>
            <w:r w:rsidRPr="003B5ABE">
              <w:rPr>
                <w:sz w:val="22"/>
                <w:szCs w:val="22"/>
                <w:u w:val="single"/>
              </w:rPr>
              <w:t>Assigned reading</w:t>
            </w:r>
            <w:r w:rsidRPr="00197AEF">
              <w:rPr>
                <w:sz w:val="22"/>
                <w:szCs w:val="22"/>
                <w:u w:val="single"/>
              </w:rPr>
              <w:t>:</w:t>
            </w:r>
            <w:r w:rsidRPr="00A50FB0">
              <w:rPr>
                <w:sz w:val="22"/>
                <w:szCs w:val="22"/>
              </w:rPr>
              <w:t xml:space="preserve"> Portions of Chapter </w:t>
            </w:r>
            <w:r w:rsidR="00A50FB0" w:rsidRPr="00A50FB0">
              <w:rPr>
                <w:sz w:val="22"/>
                <w:szCs w:val="22"/>
              </w:rPr>
              <w:t>9</w:t>
            </w:r>
            <w:r w:rsidR="00A50FB0">
              <w:rPr>
                <w:sz w:val="22"/>
                <w:szCs w:val="22"/>
              </w:rPr>
              <w:t>:  The One Sheet (which also covers the Sizzle Reel)</w:t>
            </w:r>
          </w:p>
          <w:p w14:paraId="56B627DB" w14:textId="77777777" w:rsidR="00197AEF" w:rsidRPr="003B5ABE" w:rsidRDefault="00197AEF" w:rsidP="00A50FB0">
            <w:pPr>
              <w:spacing w:line="300" w:lineRule="auto"/>
              <w:rPr>
                <w:sz w:val="22"/>
                <w:szCs w:val="22"/>
                <w:u w:val="single"/>
              </w:rPr>
            </w:pPr>
          </w:p>
        </w:tc>
      </w:tr>
      <w:tr w:rsidR="00197AEF" w:rsidRPr="003B5ABE" w14:paraId="25D94C11" w14:textId="77777777" w:rsidTr="00197AEF">
        <w:trPr>
          <w:cantSplit/>
          <w:trHeight w:val="1610"/>
        </w:trPr>
        <w:tc>
          <w:tcPr>
            <w:tcW w:w="540" w:type="dxa"/>
            <w:tcBorders>
              <w:top w:val="single" w:sz="4" w:space="0" w:color="auto"/>
              <w:left w:val="single" w:sz="4" w:space="0" w:color="auto"/>
              <w:bottom w:val="single" w:sz="4" w:space="0" w:color="auto"/>
              <w:right w:val="single" w:sz="4" w:space="0" w:color="auto"/>
            </w:tcBorders>
            <w:textDirection w:val="btLr"/>
          </w:tcPr>
          <w:p w14:paraId="6E1DD39C" w14:textId="73F77AD1" w:rsidR="00197AEF" w:rsidRPr="003B5ABE" w:rsidRDefault="00197AEF" w:rsidP="00197AEF">
            <w:pPr>
              <w:ind w:left="113" w:right="113"/>
              <w:jc w:val="center"/>
              <w:rPr>
                <w:b/>
              </w:rPr>
            </w:pPr>
            <w:r w:rsidRPr="003B5ABE">
              <w:rPr>
                <w:b/>
              </w:rPr>
              <w:t xml:space="preserve">Week </w:t>
            </w:r>
            <w:r>
              <w:rPr>
                <w:b/>
              </w:rPr>
              <w:t>11</w:t>
            </w:r>
          </w:p>
        </w:tc>
        <w:tc>
          <w:tcPr>
            <w:tcW w:w="9900" w:type="dxa"/>
            <w:tcBorders>
              <w:top w:val="single" w:sz="4" w:space="0" w:color="auto"/>
              <w:left w:val="single" w:sz="4" w:space="0" w:color="auto"/>
              <w:bottom w:val="single" w:sz="4" w:space="0" w:color="auto"/>
              <w:right w:val="single" w:sz="4" w:space="0" w:color="auto"/>
            </w:tcBorders>
          </w:tcPr>
          <w:p w14:paraId="094BE795" w14:textId="77777777" w:rsidR="00197AEF" w:rsidRPr="003B5ABE" w:rsidRDefault="00197AEF" w:rsidP="00197AEF">
            <w:pPr>
              <w:spacing w:line="300" w:lineRule="auto"/>
              <w:rPr>
                <w:sz w:val="22"/>
                <w:szCs w:val="22"/>
                <w:u w:val="single"/>
              </w:rPr>
            </w:pPr>
          </w:p>
          <w:p w14:paraId="400005C9" w14:textId="77777777" w:rsidR="00197AEF" w:rsidRPr="00197AEF" w:rsidRDefault="00197AEF" w:rsidP="00197AEF">
            <w:pPr>
              <w:spacing w:line="300" w:lineRule="auto"/>
              <w:rPr>
                <w:sz w:val="22"/>
                <w:szCs w:val="22"/>
                <w:u w:val="single"/>
              </w:rPr>
            </w:pPr>
            <w:r w:rsidRPr="003B5ABE">
              <w:rPr>
                <w:sz w:val="22"/>
                <w:szCs w:val="22"/>
                <w:u w:val="single"/>
              </w:rPr>
              <w:t>Objectives</w:t>
            </w:r>
            <w:r w:rsidRPr="00197AEF">
              <w:rPr>
                <w:sz w:val="22"/>
                <w:szCs w:val="22"/>
                <w:u w:val="single"/>
              </w:rPr>
              <w:t xml:space="preserve"> </w:t>
            </w:r>
          </w:p>
          <w:p w14:paraId="3E0EB5BC" w14:textId="0307E33F" w:rsidR="00A50FB0" w:rsidRPr="00197AEF" w:rsidRDefault="007A6680" w:rsidP="00A50FB0">
            <w:pPr>
              <w:spacing w:line="300" w:lineRule="auto"/>
              <w:rPr>
                <w:sz w:val="22"/>
                <w:szCs w:val="22"/>
              </w:rPr>
            </w:pPr>
            <w:r>
              <w:rPr>
                <w:sz w:val="22"/>
                <w:szCs w:val="22"/>
              </w:rPr>
              <w:t>Students revise their o</w:t>
            </w:r>
            <w:r w:rsidR="00C32694">
              <w:rPr>
                <w:sz w:val="22"/>
                <w:szCs w:val="22"/>
              </w:rPr>
              <w:t>ne-s</w:t>
            </w:r>
            <w:r w:rsidR="00A50FB0">
              <w:rPr>
                <w:sz w:val="22"/>
                <w:szCs w:val="22"/>
              </w:rPr>
              <w:t>heet and the script for a sizzle reel based on peer review under supervision of the instructor.</w:t>
            </w:r>
          </w:p>
          <w:p w14:paraId="5AF55B95" w14:textId="77777777" w:rsidR="00197AEF" w:rsidRPr="00197AEF" w:rsidRDefault="00197AEF" w:rsidP="00197AEF">
            <w:pPr>
              <w:spacing w:line="300" w:lineRule="auto"/>
              <w:rPr>
                <w:sz w:val="22"/>
                <w:szCs w:val="22"/>
                <w:u w:val="single"/>
              </w:rPr>
            </w:pPr>
          </w:p>
          <w:p w14:paraId="11C7448A" w14:textId="77777777" w:rsidR="00197AEF" w:rsidRPr="00197AEF" w:rsidRDefault="00197AEF" w:rsidP="00197AEF">
            <w:pPr>
              <w:spacing w:line="300" w:lineRule="auto"/>
              <w:rPr>
                <w:sz w:val="22"/>
                <w:szCs w:val="22"/>
                <w:u w:val="single"/>
              </w:rPr>
            </w:pPr>
            <w:r w:rsidRPr="003B5ABE">
              <w:rPr>
                <w:sz w:val="22"/>
                <w:szCs w:val="22"/>
                <w:u w:val="single"/>
              </w:rPr>
              <w:t>Subjects</w:t>
            </w:r>
            <w:r w:rsidRPr="00197AEF">
              <w:rPr>
                <w:sz w:val="22"/>
                <w:szCs w:val="22"/>
                <w:u w:val="single"/>
              </w:rPr>
              <w:t xml:space="preserve"> </w:t>
            </w:r>
          </w:p>
          <w:p w14:paraId="08F2FD61" w14:textId="77777777" w:rsidR="00A50FB0" w:rsidRPr="00A50FB0" w:rsidRDefault="00A50FB0" w:rsidP="00A50FB0">
            <w:pPr>
              <w:numPr>
                <w:ilvl w:val="0"/>
                <w:numId w:val="10"/>
              </w:numPr>
              <w:tabs>
                <w:tab w:val="clear" w:pos="2160"/>
                <w:tab w:val="num" w:pos="360"/>
              </w:tabs>
              <w:spacing w:line="300" w:lineRule="auto"/>
              <w:ind w:left="360" w:hanging="180"/>
              <w:rPr>
                <w:sz w:val="22"/>
                <w:szCs w:val="22"/>
              </w:rPr>
            </w:pPr>
            <w:r w:rsidRPr="00A50FB0">
              <w:rPr>
                <w:sz w:val="22"/>
                <w:szCs w:val="22"/>
              </w:rPr>
              <w:t>The One Sheet</w:t>
            </w:r>
          </w:p>
          <w:p w14:paraId="6CEF1F0B" w14:textId="464F70BD" w:rsidR="00A50FB0" w:rsidRPr="00A50FB0" w:rsidRDefault="00A50FB0" w:rsidP="00A50FB0">
            <w:pPr>
              <w:numPr>
                <w:ilvl w:val="0"/>
                <w:numId w:val="10"/>
              </w:numPr>
              <w:tabs>
                <w:tab w:val="clear" w:pos="2160"/>
                <w:tab w:val="num" w:pos="360"/>
              </w:tabs>
              <w:spacing w:line="300" w:lineRule="auto"/>
              <w:ind w:left="2174" w:hanging="1987"/>
              <w:rPr>
                <w:sz w:val="22"/>
                <w:szCs w:val="22"/>
              </w:rPr>
            </w:pPr>
            <w:r>
              <w:rPr>
                <w:sz w:val="22"/>
                <w:szCs w:val="22"/>
              </w:rPr>
              <w:t>The Sizzle Reel*</w:t>
            </w:r>
          </w:p>
          <w:p w14:paraId="0436D0ED" w14:textId="77777777" w:rsidR="00197AEF" w:rsidRPr="00197AEF" w:rsidRDefault="00197AEF" w:rsidP="00197AEF">
            <w:pPr>
              <w:spacing w:line="300" w:lineRule="auto"/>
              <w:rPr>
                <w:sz w:val="22"/>
                <w:szCs w:val="22"/>
                <w:u w:val="single"/>
              </w:rPr>
            </w:pPr>
          </w:p>
          <w:p w14:paraId="45F9D56F" w14:textId="227A4427" w:rsidR="00197AEF" w:rsidRDefault="00197AEF" w:rsidP="00197AEF">
            <w:pPr>
              <w:spacing w:line="300" w:lineRule="auto"/>
              <w:rPr>
                <w:sz w:val="22"/>
                <w:szCs w:val="22"/>
              </w:rPr>
            </w:pPr>
            <w:r w:rsidRPr="003B5ABE">
              <w:rPr>
                <w:sz w:val="22"/>
                <w:szCs w:val="22"/>
                <w:u w:val="single"/>
              </w:rPr>
              <w:t>Assigned reading</w:t>
            </w:r>
            <w:r w:rsidR="00A50FB0">
              <w:rPr>
                <w:sz w:val="22"/>
                <w:szCs w:val="22"/>
                <w:u w:val="single"/>
              </w:rPr>
              <w:t>:</w:t>
            </w:r>
            <w:r w:rsidR="00A50FB0">
              <w:rPr>
                <w:sz w:val="22"/>
                <w:szCs w:val="22"/>
              </w:rPr>
              <w:t xml:space="preserve"> None</w:t>
            </w:r>
          </w:p>
          <w:p w14:paraId="70A4E32A" w14:textId="77777777" w:rsidR="00A50FB0" w:rsidRDefault="00A50FB0" w:rsidP="00197AEF">
            <w:pPr>
              <w:spacing w:line="300" w:lineRule="auto"/>
              <w:rPr>
                <w:sz w:val="22"/>
                <w:szCs w:val="22"/>
              </w:rPr>
            </w:pPr>
          </w:p>
          <w:p w14:paraId="580AFDB7" w14:textId="59ED70A8" w:rsidR="00A50FB0" w:rsidRPr="00197AEF" w:rsidRDefault="00A50FB0" w:rsidP="00A50FB0">
            <w:pPr>
              <w:spacing w:line="300" w:lineRule="auto"/>
              <w:rPr>
                <w:sz w:val="22"/>
                <w:szCs w:val="22"/>
                <w:u w:val="single"/>
              </w:rPr>
            </w:pPr>
            <w:r>
              <w:rPr>
                <w:sz w:val="22"/>
                <w:szCs w:val="22"/>
              </w:rPr>
              <w:t>*</w:t>
            </w:r>
            <w:r w:rsidRPr="007A6680">
              <w:rPr>
                <w:i/>
                <w:sz w:val="22"/>
                <w:szCs w:val="22"/>
              </w:rPr>
              <w:t>If you</w:t>
            </w:r>
            <w:r w:rsidR="007A6680" w:rsidRPr="007A6680">
              <w:rPr>
                <w:i/>
                <w:sz w:val="22"/>
                <w:szCs w:val="22"/>
              </w:rPr>
              <w:t>r institution and/or students</w:t>
            </w:r>
            <w:r w:rsidRPr="007A6680">
              <w:rPr>
                <w:i/>
                <w:sz w:val="22"/>
                <w:szCs w:val="22"/>
              </w:rPr>
              <w:t xml:space="preserve"> have the resources, ask each team to shoot and compose a short sizzle reel</w:t>
            </w:r>
            <w:r w:rsidR="007A6680" w:rsidRPr="007A6680">
              <w:rPr>
                <w:i/>
                <w:sz w:val="22"/>
                <w:szCs w:val="22"/>
              </w:rPr>
              <w:t xml:space="preserve"> for presentation in the final class.</w:t>
            </w:r>
            <w:r w:rsidR="007A6680">
              <w:rPr>
                <w:i/>
                <w:sz w:val="22"/>
                <w:szCs w:val="22"/>
              </w:rPr>
              <w:t xml:space="preserve">  If this is impractical, ask each team to be ready to pitch their original concept in the final class.</w:t>
            </w:r>
          </w:p>
          <w:p w14:paraId="1C7DEC27" w14:textId="77777777" w:rsidR="00197AEF" w:rsidRPr="003B5ABE" w:rsidRDefault="00197AEF" w:rsidP="00197AEF">
            <w:pPr>
              <w:spacing w:line="300" w:lineRule="auto"/>
              <w:rPr>
                <w:sz w:val="22"/>
                <w:szCs w:val="22"/>
                <w:u w:val="single"/>
              </w:rPr>
            </w:pPr>
          </w:p>
        </w:tc>
      </w:tr>
      <w:tr w:rsidR="00197AEF" w:rsidRPr="003B5ABE" w14:paraId="4F7EB295" w14:textId="77777777" w:rsidTr="00197AEF">
        <w:trPr>
          <w:cantSplit/>
          <w:trHeight w:val="1610"/>
        </w:trPr>
        <w:tc>
          <w:tcPr>
            <w:tcW w:w="540" w:type="dxa"/>
            <w:tcBorders>
              <w:top w:val="single" w:sz="4" w:space="0" w:color="auto"/>
              <w:left w:val="single" w:sz="4" w:space="0" w:color="auto"/>
              <w:bottom w:val="single" w:sz="4" w:space="0" w:color="auto"/>
              <w:right w:val="single" w:sz="4" w:space="0" w:color="auto"/>
            </w:tcBorders>
            <w:textDirection w:val="btLr"/>
          </w:tcPr>
          <w:p w14:paraId="1C47EEFC" w14:textId="53E6EF33" w:rsidR="00197AEF" w:rsidRPr="003B5ABE" w:rsidRDefault="00197AEF" w:rsidP="00197AEF">
            <w:pPr>
              <w:ind w:left="113" w:right="113"/>
              <w:jc w:val="center"/>
              <w:rPr>
                <w:b/>
              </w:rPr>
            </w:pPr>
            <w:r w:rsidRPr="003B5ABE">
              <w:rPr>
                <w:b/>
              </w:rPr>
              <w:t xml:space="preserve">Week </w:t>
            </w:r>
            <w:r>
              <w:rPr>
                <w:b/>
              </w:rPr>
              <w:t>12</w:t>
            </w:r>
          </w:p>
        </w:tc>
        <w:tc>
          <w:tcPr>
            <w:tcW w:w="9900" w:type="dxa"/>
            <w:tcBorders>
              <w:top w:val="single" w:sz="4" w:space="0" w:color="auto"/>
              <w:left w:val="single" w:sz="4" w:space="0" w:color="auto"/>
              <w:bottom w:val="single" w:sz="4" w:space="0" w:color="auto"/>
              <w:right w:val="single" w:sz="4" w:space="0" w:color="auto"/>
            </w:tcBorders>
          </w:tcPr>
          <w:p w14:paraId="0EA805FA" w14:textId="77777777" w:rsidR="00197AEF" w:rsidRPr="003B5ABE" w:rsidRDefault="00197AEF" w:rsidP="00197AEF">
            <w:pPr>
              <w:spacing w:line="300" w:lineRule="auto"/>
              <w:rPr>
                <w:sz w:val="22"/>
                <w:szCs w:val="22"/>
                <w:u w:val="single"/>
              </w:rPr>
            </w:pPr>
          </w:p>
          <w:p w14:paraId="5EFA05C9" w14:textId="77777777" w:rsidR="00197AEF" w:rsidRPr="00197AEF" w:rsidRDefault="00197AEF" w:rsidP="00197AEF">
            <w:pPr>
              <w:spacing w:line="300" w:lineRule="auto"/>
              <w:rPr>
                <w:sz w:val="22"/>
                <w:szCs w:val="22"/>
                <w:u w:val="single"/>
              </w:rPr>
            </w:pPr>
            <w:r w:rsidRPr="003B5ABE">
              <w:rPr>
                <w:sz w:val="22"/>
                <w:szCs w:val="22"/>
                <w:u w:val="single"/>
              </w:rPr>
              <w:t>Objectives</w:t>
            </w:r>
            <w:r w:rsidRPr="00197AEF">
              <w:rPr>
                <w:sz w:val="22"/>
                <w:szCs w:val="22"/>
                <w:u w:val="single"/>
              </w:rPr>
              <w:t xml:space="preserve"> </w:t>
            </w:r>
          </w:p>
          <w:p w14:paraId="38BCD22D" w14:textId="090F6AD9" w:rsidR="00197AEF" w:rsidRPr="007A6680" w:rsidRDefault="007A6680" w:rsidP="00197AEF">
            <w:pPr>
              <w:spacing w:line="300" w:lineRule="auto"/>
              <w:rPr>
                <w:sz w:val="22"/>
                <w:szCs w:val="22"/>
              </w:rPr>
            </w:pPr>
            <w:r>
              <w:rPr>
                <w:sz w:val="22"/>
                <w:szCs w:val="22"/>
              </w:rPr>
              <w:t>Students develop an understanding of the importance of getting their ideas across in a brief pitch as teams present their original series concepts to an imagina</w:t>
            </w:r>
            <w:r w:rsidR="00C32694">
              <w:rPr>
                <w:sz w:val="22"/>
                <w:szCs w:val="22"/>
              </w:rPr>
              <w:t>ry buyer (instructor</w:t>
            </w:r>
            <w:r>
              <w:rPr>
                <w:sz w:val="22"/>
                <w:szCs w:val="22"/>
              </w:rPr>
              <w:t>).*</w:t>
            </w:r>
          </w:p>
          <w:p w14:paraId="3ED7E03D" w14:textId="77777777" w:rsidR="00197AEF" w:rsidRPr="00197AEF" w:rsidRDefault="00197AEF" w:rsidP="00197AEF">
            <w:pPr>
              <w:spacing w:line="300" w:lineRule="auto"/>
              <w:rPr>
                <w:sz w:val="22"/>
                <w:szCs w:val="22"/>
                <w:u w:val="single"/>
              </w:rPr>
            </w:pPr>
          </w:p>
          <w:p w14:paraId="7AC26078" w14:textId="77777777" w:rsidR="00197AEF" w:rsidRPr="00197AEF" w:rsidRDefault="00197AEF" w:rsidP="00197AEF">
            <w:pPr>
              <w:spacing w:line="300" w:lineRule="auto"/>
              <w:rPr>
                <w:sz w:val="22"/>
                <w:szCs w:val="22"/>
                <w:u w:val="single"/>
              </w:rPr>
            </w:pPr>
            <w:r w:rsidRPr="003B5ABE">
              <w:rPr>
                <w:sz w:val="22"/>
                <w:szCs w:val="22"/>
                <w:u w:val="single"/>
              </w:rPr>
              <w:t>Subjects</w:t>
            </w:r>
            <w:r w:rsidRPr="00197AEF">
              <w:rPr>
                <w:sz w:val="22"/>
                <w:szCs w:val="22"/>
                <w:u w:val="single"/>
              </w:rPr>
              <w:t xml:space="preserve"> </w:t>
            </w:r>
          </w:p>
          <w:p w14:paraId="10EA0158" w14:textId="7EFC467B" w:rsidR="00197AEF" w:rsidRPr="007A6680" w:rsidRDefault="007A6680" w:rsidP="00197AEF">
            <w:pPr>
              <w:numPr>
                <w:ilvl w:val="0"/>
                <w:numId w:val="10"/>
              </w:numPr>
              <w:tabs>
                <w:tab w:val="clear" w:pos="2160"/>
                <w:tab w:val="num" w:pos="360"/>
              </w:tabs>
              <w:spacing w:line="300" w:lineRule="auto"/>
              <w:ind w:left="2174" w:hanging="1987"/>
              <w:rPr>
                <w:sz w:val="22"/>
                <w:szCs w:val="22"/>
              </w:rPr>
            </w:pPr>
            <w:r w:rsidRPr="007A6680">
              <w:rPr>
                <w:sz w:val="22"/>
                <w:szCs w:val="22"/>
              </w:rPr>
              <w:t>Classroom activity only</w:t>
            </w:r>
            <w:r>
              <w:rPr>
                <w:sz w:val="22"/>
                <w:szCs w:val="22"/>
              </w:rPr>
              <w:t>: Pitch (optionally supported by sizzle reel screenings)</w:t>
            </w:r>
          </w:p>
          <w:p w14:paraId="40E55175" w14:textId="77777777" w:rsidR="00197AEF" w:rsidRDefault="00197AEF" w:rsidP="007A6680">
            <w:pPr>
              <w:spacing w:line="300" w:lineRule="auto"/>
              <w:rPr>
                <w:sz w:val="22"/>
                <w:szCs w:val="22"/>
                <w:u w:val="single"/>
              </w:rPr>
            </w:pPr>
          </w:p>
          <w:p w14:paraId="7CCFEB31" w14:textId="2F28E0A2" w:rsidR="007A6680" w:rsidRPr="007A6680" w:rsidRDefault="007A6680" w:rsidP="007A6680">
            <w:pPr>
              <w:spacing w:line="300" w:lineRule="auto"/>
              <w:rPr>
                <w:sz w:val="22"/>
                <w:szCs w:val="22"/>
              </w:rPr>
            </w:pPr>
            <w:r>
              <w:rPr>
                <w:sz w:val="22"/>
                <w:szCs w:val="22"/>
              </w:rPr>
              <w:t xml:space="preserve">*  Are ideas presented concisely and coherently? Are the concepts workable? </w:t>
            </w:r>
          </w:p>
        </w:tc>
      </w:tr>
    </w:tbl>
    <w:p w14:paraId="3C3D02B4" w14:textId="77777777" w:rsidR="00DA500A" w:rsidRDefault="00DA500A" w:rsidP="00197AEF"/>
    <w:p w14:paraId="2F82C759" w14:textId="77777777" w:rsidR="00C32694" w:rsidRDefault="00C32694" w:rsidP="00197AEF"/>
    <w:p w14:paraId="472663DE" w14:textId="790D5375" w:rsidR="00C32694" w:rsidRDefault="00C32694" w:rsidP="00197AEF">
      <w:pPr>
        <w:rPr>
          <w:b/>
          <w:u w:val="single"/>
        </w:rPr>
      </w:pPr>
      <w:r w:rsidRPr="00C32694">
        <w:rPr>
          <w:b/>
          <w:u w:val="single"/>
        </w:rPr>
        <w:t xml:space="preserve">Supplemental </w:t>
      </w:r>
      <w:r>
        <w:rPr>
          <w:b/>
          <w:u w:val="single"/>
        </w:rPr>
        <w:t>R</w:t>
      </w:r>
      <w:r w:rsidRPr="00C32694">
        <w:rPr>
          <w:b/>
          <w:u w:val="single"/>
        </w:rPr>
        <w:t>eading for Class 9-12</w:t>
      </w:r>
    </w:p>
    <w:p w14:paraId="0F47B3D5" w14:textId="77777777" w:rsidR="00C32694" w:rsidRDefault="00C32694" w:rsidP="00197AEF">
      <w:pPr>
        <w:rPr>
          <w:b/>
          <w:u w:val="single"/>
        </w:rPr>
      </w:pPr>
    </w:p>
    <w:p w14:paraId="4CCA9D76" w14:textId="7C0C4B73" w:rsidR="00C32694" w:rsidRDefault="00944190" w:rsidP="00197AEF">
      <w:pPr>
        <w:rPr>
          <w:rFonts w:ascii="Cambria" w:hAnsi="Cambria" w:cs="Arial"/>
        </w:rPr>
      </w:pPr>
      <w:r w:rsidRPr="00E51496">
        <w:rPr>
          <w:rFonts w:ascii="Cambria" w:hAnsi="Cambria" w:cs="Arial"/>
          <w:i/>
        </w:rPr>
        <w:t>The Show Starter Reality TV Made Simple System: Ten Steps to Creating and Pitching a Sellable Reality Show</w:t>
      </w:r>
      <w:r>
        <w:rPr>
          <w:rFonts w:ascii="Cambria" w:hAnsi="Cambria" w:cs="Arial"/>
        </w:rPr>
        <w:t xml:space="preserve"> by Donna Michelle Anderson</w:t>
      </w:r>
    </w:p>
    <w:p w14:paraId="1B43331B" w14:textId="77777777" w:rsidR="00944190" w:rsidRDefault="00944190" w:rsidP="00197AEF">
      <w:pPr>
        <w:rPr>
          <w:rFonts w:ascii="Cambria" w:hAnsi="Cambria" w:cs="Arial"/>
        </w:rPr>
      </w:pPr>
    </w:p>
    <w:p w14:paraId="7EB78744" w14:textId="77777777" w:rsidR="00944190" w:rsidRPr="00944190" w:rsidRDefault="00944190" w:rsidP="00197AEF">
      <w:pPr>
        <w:rPr>
          <w:rFonts w:ascii="Cambria" w:hAnsi="Cambria"/>
          <w:b/>
          <w:u w:val="single"/>
        </w:rPr>
      </w:pPr>
    </w:p>
    <w:sectPr w:rsidR="00944190" w:rsidRPr="00944190" w:rsidSect="00752E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60E"/>
    <w:multiLevelType w:val="hybridMultilevel"/>
    <w:tmpl w:val="25DA6084"/>
    <w:lvl w:ilvl="0" w:tplc="11E601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153745"/>
    <w:multiLevelType w:val="hybridMultilevel"/>
    <w:tmpl w:val="2C6C954A"/>
    <w:lvl w:ilvl="0" w:tplc="11E6019A">
      <w:start w:val="1"/>
      <w:numFmt w:val="bullet"/>
      <w:lvlText w:val=""/>
      <w:lvlJc w:val="left"/>
      <w:pPr>
        <w:tabs>
          <w:tab w:val="num" w:pos="2160"/>
        </w:tabs>
        <w:ind w:left="2160" w:hanging="360"/>
      </w:pPr>
      <w:rPr>
        <w:rFonts w:ascii="Symbol" w:hAnsi="Symbol" w:hint="default"/>
      </w:rPr>
    </w:lvl>
    <w:lvl w:ilvl="1" w:tplc="7DF80F80">
      <w:start w:val="1"/>
      <w:numFmt w:val="decimal"/>
      <w:lvlText w:val="%2."/>
      <w:lvlJc w:val="left"/>
      <w:pPr>
        <w:tabs>
          <w:tab w:val="num" w:pos="360"/>
        </w:tabs>
        <w:ind w:left="36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8337B"/>
    <w:multiLevelType w:val="hybridMultilevel"/>
    <w:tmpl w:val="C2AE0880"/>
    <w:lvl w:ilvl="0" w:tplc="8A988CEC">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853EAF"/>
    <w:multiLevelType w:val="hybridMultilevel"/>
    <w:tmpl w:val="EFE23FCA"/>
    <w:lvl w:ilvl="0" w:tplc="63820A28">
      <w:start w:val="1"/>
      <w:numFmt w:val="bullet"/>
      <w:lvlText w:val="–"/>
      <w:lvlJc w:val="left"/>
      <w:pPr>
        <w:tabs>
          <w:tab w:val="num" w:pos="2160"/>
        </w:tabs>
        <w:ind w:left="216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941EC"/>
    <w:multiLevelType w:val="hybridMultilevel"/>
    <w:tmpl w:val="91B66D3A"/>
    <w:lvl w:ilvl="0" w:tplc="E89C6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029BE"/>
    <w:multiLevelType w:val="hybridMultilevel"/>
    <w:tmpl w:val="C2AE0880"/>
    <w:lvl w:ilvl="0" w:tplc="8A988CEC">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8A3B29"/>
    <w:multiLevelType w:val="hybridMultilevel"/>
    <w:tmpl w:val="A2D66190"/>
    <w:lvl w:ilvl="0" w:tplc="63820A28">
      <w:start w:val="1"/>
      <w:numFmt w:val="bullet"/>
      <w:lvlText w:val="–"/>
      <w:lvlJc w:val="left"/>
      <w:pPr>
        <w:tabs>
          <w:tab w:val="num" w:pos="2160"/>
        </w:tabs>
        <w:ind w:left="216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17DCC"/>
    <w:multiLevelType w:val="hybridMultilevel"/>
    <w:tmpl w:val="0EA67996"/>
    <w:lvl w:ilvl="0" w:tplc="63820A28">
      <w:start w:val="1"/>
      <w:numFmt w:val="bullet"/>
      <w:lvlText w:val="–"/>
      <w:lvlJc w:val="left"/>
      <w:pPr>
        <w:tabs>
          <w:tab w:val="num" w:pos="2160"/>
        </w:tabs>
        <w:ind w:left="2160" w:hanging="360"/>
      </w:pPr>
      <w:rPr>
        <w:rFonts w:ascii="Verdana" w:hAnsi="Verdana" w:hint="default"/>
      </w:rPr>
    </w:lvl>
    <w:lvl w:ilvl="1" w:tplc="11E601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783265"/>
    <w:multiLevelType w:val="hybridMultilevel"/>
    <w:tmpl w:val="839688EE"/>
    <w:lvl w:ilvl="0" w:tplc="11E601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970749"/>
    <w:multiLevelType w:val="hybridMultilevel"/>
    <w:tmpl w:val="6A6E5CE2"/>
    <w:lvl w:ilvl="0" w:tplc="11E601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0070E"/>
    <w:multiLevelType w:val="hybridMultilevel"/>
    <w:tmpl w:val="8F24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C07F2"/>
    <w:multiLevelType w:val="hybridMultilevel"/>
    <w:tmpl w:val="FF284D02"/>
    <w:lvl w:ilvl="0" w:tplc="63820A28">
      <w:start w:val="1"/>
      <w:numFmt w:val="bullet"/>
      <w:lvlText w:val="–"/>
      <w:lvlJc w:val="left"/>
      <w:pPr>
        <w:tabs>
          <w:tab w:val="num" w:pos="2160"/>
        </w:tabs>
        <w:ind w:left="216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0353B8"/>
    <w:multiLevelType w:val="hybridMultilevel"/>
    <w:tmpl w:val="FED84324"/>
    <w:lvl w:ilvl="0" w:tplc="11E601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E171AE"/>
    <w:multiLevelType w:val="hybridMultilevel"/>
    <w:tmpl w:val="D180C068"/>
    <w:lvl w:ilvl="0" w:tplc="63820A28">
      <w:start w:val="1"/>
      <w:numFmt w:val="bullet"/>
      <w:lvlText w:val="–"/>
      <w:lvlJc w:val="left"/>
      <w:pPr>
        <w:tabs>
          <w:tab w:val="num" w:pos="2160"/>
        </w:tabs>
        <w:ind w:left="216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623E99"/>
    <w:multiLevelType w:val="hybridMultilevel"/>
    <w:tmpl w:val="8A1CF018"/>
    <w:lvl w:ilvl="0" w:tplc="11E601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87746E"/>
    <w:multiLevelType w:val="hybridMultilevel"/>
    <w:tmpl w:val="5E0ED054"/>
    <w:lvl w:ilvl="0" w:tplc="11E6019A">
      <w:start w:val="1"/>
      <w:numFmt w:val="bullet"/>
      <w:lvlText w:val=""/>
      <w:lvlJc w:val="left"/>
      <w:pPr>
        <w:tabs>
          <w:tab w:val="num" w:pos="2160"/>
        </w:tabs>
        <w:ind w:left="2160" w:hanging="360"/>
      </w:pPr>
      <w:rPr>
        <w:rFonts w:ascii="Symbol" w:hAnsi="Symbol" w:hint="default"/>
      </w:rPr>
    </w:lvl>
    <w:lvl w:ilvl="1" w:tplc="DD7C9A96">
      <w:start w:val="818"/>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9F7751"/>
    <w:multiLevelType w:val="hybridMultilevel"/>
    <w:tmpl w:val="2C7E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5"/>
  </w:num>
  <w:num w:numId="5">
    <w:abstractNumId w:val="14"/>
  </w:num>
  <w:num w:numId="6">
    <w:abstractNumId w:val="7"/>
  </w:num>
  <w:num w:numId="7">
    <w:abstractNumId w:val="3"/>
  </w:num>
  <w:num w:numId="8">
    <w:abstractNumId w:val="4"/>
  </w:num>
  <w:num w:numId="9">
    <w:abstractNumId w:val="12"/>
  </w:num>
  <w:num w:numId="10">
    <w:abstractNumId w:val="1"/>
  </w:num>
  <w:num w:numId="11">
    <w:abstractNumId w:val="2"/>
  </w:num>
  <w:num w:numId="12">
    <w:abstractNumId w:val="13"/>
  </w:num>
  <w:num w:numId="13">
    <w:abstractNumId w:val="11"/>
  </w:num>
  <w:num w:numId="14">
    <w:abstractNumId w:val="6"/>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52"/>
    <w:rsid w:val="0001180D"/>
    <w:rsid w:val="00197AEF"/>
    <w:rsid w:val="00514AFF"/>
    <w:rsid w:val="00635A73"/>
    <w:rsid w:val="00637503"/>
    <w:rsid w:val="00741A52"/>
    <w:rsid w:val="00752EB3"/>
    <w:rsid w:val="007A3E72"/>
    <w:rsid w:val="007A6680"/>
    <w:rsid w:val="00944190"/>
    <w:rsid w:val="0096619E"/>
    <w:rsid w:val="00A43F1D"/>
    <w:rsid w:val="00A50FB0"/>
    <w:rsid w:val="00A74000"/>
    <w:rsid w:val="00AF6633"/>
    <w:rsid w:val="00B06488"/>
    <w:rsid w:val="00B12DD9"/>
    <w:rsid w:val="00B81677"/>
    <w:rsid w:val="00BE1237"/>
    <w:rsid w:val="00C32694"/>
    <w:rsid w:val="00CE4288"/>
    <w:rsid w:val="00DA500A"/>
    <w:rsid w:val="00E51496"/>
    <w:rsid w:val="00F9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4A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677"/>
    <w:rPr>
      <w:color w:val="0000FF" w:themeColor="hyperlink"/>
      <w:u w:val="single"/>
    </w:rPr>
  </w:style>
  <w:style w:type="paragraph" w:styleId="ListParagraph">
    <w:name w:val="List Paragraph"/>
    <w:basedOn w:val="Normal"/>
    <w:uiPriority w:val="34"/>
    <w:qFormat/>
    <w:rsid w:val="00B81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677"/>
    <w:rPr>
      <w:color w:val="0000FF" w:themeColor="hyperlink"/>
      <w:u w:val="single"/>
    </w:rPr>
  </w:style>
  <w:style w:type="paragraph" w:styleId="ListParagraph">
    <w:name w:val="List Paragraph"/>
    <w:basedOn w:val="Normal"/>
    <w:uiPriority w:val="34"/>
    <w:qFormat/>
    <w:rsid w:val="00B81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36E6-D6F4-C945-944D-CF849C3B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1427</Words>
  <Characters>8550</Characters>
  <Application>Microsoft Macintosh Word</Application>
  <DocSecurity>0</DocSecurity>
  <Lines>356</Lines>
  <Paragraphs>181</Paragraphs>
  <ScaleCrop>false</ScaleCrop>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DeVolld</dc:creator>
  <cp:keywords/>
  <dc:description/>
  <cp:lastModifiedBy>Troy DeVolld</cp:lastModifiedBy>
  <cp:revision>7</cp:revision>
  <dcterms:created xsi:type="dcterms:W3CDTF">2011-06-19T01:22:00Z</dcterms:created>
  <dcterms:modified xsi:type="dcterms:W3CDTF">2011-06-25T17:38:00Z</dcterms:modified>
</cp:coreProperties>
</file>